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5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5977"/>
      </w:tblGrid>
      <w:tr w:rsidR="006B7B8D" w:rsidRPr="00ED7C47" w:rsidTr="00105495">
        <w:trPr>
          <w:trHeight w:val="1317"/>
        </w:trPr>
        <w:tc>
          <w:tcPr>
            <w:tcW w:w="4680" w:type="dxa"/>
          </w:tcPr>
          <w:p w:rsidR="006B7B8D" w:rsidRPr="00F50119" w:rsidRDefault="006B7B8D" w:rsidP="00105495">
            <w:pPr>
              <w:tabs>
                <w:tab w:val="left" w:pos="1047"/>
              </w:tabs>
              <w:jc w:val="center"/>
              <w:rPr>
                <w:sz w:val="26"/>
                <w:szCs w:val="26"/>
              </w:rPr>
            </w:pPr>
            <w:r w:rsidRPr="00F50119">
              <w:rPr>
                <w:sz w:val="26"/>
                <w:szCs w:val="26"/>
              </w:rPr>
              <w:t xml:space="preserve">HỘI CHỮ THẬP </w:t>
            </w:r>
            <w:r w:rsidRPr="00F50119">
              <w:rPr>
                <w:rFonts w:hint="eastAsia"/>
                <w:sz w:val="26"/>
                <w:szCs w:val="26"/>
              </w:rPr>
              <w:t>Đ</w:t>
            </w:r>
            <w:r w:rsidRPr="00F50119">
              <w:rPr>
                <w:sz w:val="26"/>
                <w:szCs w:val="26"/>
              </w:rPr>
              <w:t>Ỏ QUẢNG BÌNH</w:t>
            </w:r>
          </w:p>
          <w:p w:rsidR="006B7B8D" w:rsidRPr="00F50119" w:rsidRDefault="006B7B8D" w:rsidP="00105495">
            <w:pPr>
              <w:jc w:val="center"/>
              <w:rPr>
                <w:b/>
                <w:sz w:val="26"/>
                <w:szCs w:val="26"/>
              </w:rPr>
            </w:pPr>
            <w:r w:rsidRPr="00F50119">
              <w:rPr>
                <w:b/>
                <w:sz w:val="26"/>
                <w:szCs w:val="26"/>
              </w:rPr>
              <w:t>HUYỆN HỘI QUẢNG NINH</w:t>
            </w:r>
          </w:p>
          <w:p w:rsidR="006B7B8D" w:rsidRPr="00ED7C47" w:rsidRDefault="006B7B8D" w:rsidP="00105495">
            <w:pPr>
              <w:rPr>
                <w:b/>
                <w:sz w:val="28"/>
                <w:szCs w:val="28"/>
              </w:rPr>
            </w:pPr>
            <w:r>
              <w:rPr>
                <w:noProof/>
                <w:sz w:val="28"/>
                <w:szCs w:val="28"/>
              </w:rPr>
              <mc:AlternateContent>
                <mc:Choice Requires="wps">
                  <w:drawing>
                    <wp:anchor distT="0" distB="0" distL="114300" distR="114300" simplePos="0" relativeHeight="251659264" behindDoc="0" locked="0" layoutInCell="1" allowOverlap="1" wp14:anchorId="34868F22" wp14:editId="292DD515">
                      <wp:simplePos x="0" y="0"/>
                      <wp:positionH relativeFrom="column">
                        <wp:posOffset>699770</wp:posOffset>
                      </wp:positionH>
                      <wp:positionV relativeFrom="paragraph">
                        <wp:posOffset>27305</wp:posOffset>
                      </wp:positionV>
                      <wp:extent cx="1371600" cy="0"/>
                      <wp:effectExtent l="10160" t="5080" r="889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pt,2.15pt" to="163.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"/>
                  </w:pict>
                </mc:Fallback>
              </mc:AlternateContent>
            </w:r>
          </w:p>
          <w:p w:rsidR="006B7B8D" w:rsidRPr="00ED7C47" w:rsidRDefault="006B7B8D" w:rsidP="003D5568">
            <w:pPr>
              <w:jc w:val="center"/>
              <w:rPr>
                <w:sz w:val="28"/>
                <w:szCs w:val="28"/>
              </w:rPr>
            </w:pPr>
            <w:r w:rsidRPr="00ED7C47">
              <w:rPr>
                <w:sz w:val="28"/>
                <w:szCs w:val="28"/>
              </w:rPr>
              <w:t xml:space="preserve">Số: </w:t>
            </w:r>
            <w:r>
              <w:rPr>
                <w:sz w:val="28"/>
                <w:szCs w:val="28"/>
              </w:rPr>
              <w:t xml:space="preserve"> </w:t>
            </w:r>
            <w:r w:rsidR="003D5568">
              <w:rPr>
                <w:sz w:val="28"/>
                <w:szCs w:val="28"/>
              </w:rPr>
              <w:t>14</w:t>
            </w:r>
            <w:r>
              <w:rPr>
                <w:sz w:val="28"/>
                <w:szCs w:val="28"/>
              </w:rPr>
              <w:t xml:space="preserve"> </w:t>
            </w:r>
            <w:r w:rsidRPr="00ED7C47">
              <w:rPr>
                <w:sz w:val="28"/>
                <w:szCs w:val="28"/>
              </w:rPr>
              <w:t>/KH-CT</w:t>
            </w:r>
            <w:r w:rsidRPr="00ED7C47">
              <w:rPr>
                <w:rFonts w:hint="eastAsia"/>
                <w:sz w:val="28"/>
                <w:szCs w:val="28"/>
              </w:rPr>
              <w:t>Đ</w:t>
            </w:r>
          </w:p>
        </w:tc>
        <w:tc>
          <w:tcPr>
            <w:tcW w:w="5977" w:type="dxa"/>
          </w:tcPr>
          <w:p w:rsidR="006B7B8D" w:rsidRPr="00F50119" w:rsidRDefault="006B7B8D" w:rsidP="00105495">
            <w:pPr>
              <w:jc w:val="center"/>
              <w:rPr>
                <w:b/>
                <w:sz w:val="26"/>
                <w:szCs w:val="26"/>
              </w:rPr>
            </w:pPr>
            <w:r w:rsidRPr="00F50119">
              <w:rPr>
                <w:b/>
                <w:sz w:val="26"/>
                <w:szCs w:val="26"/>
              </w:rPr>
              <w:t xml:space="preserve">CỘNG HOÀ XÃ HỘI CHỦ NGHĨA VIỆT </w:t>
            </w:r>
            <w:smartTag w:uri="urn:schemas-microsoft-com:office:smarttags" w:element="country-region">
              <w:smartTag w:uri="urn:schemas-microsoft-com:office:smarttags" w:element="place">
                <w:r w:rsidRPr="00F50119">
                  <w:rPr>
                    <w:b/>
                    <w:sz w:val="26"/>
                    <w:szCs w:val="26"/>
                  </w:rPr>
                  <w:t>NAM</w:t>
                </w:r>
              </w:smartTag>
            </w:smartTag>
          </w:p>
          <w:p w:rsidR="006B7B8D" w:rsidRPr="00ED7C47" w:rsidRDefault="006B7B8D" w:rsidP="00105495">
            <w:pPr>
              <w:jc w:val="center"/>
              <w:rPr>
                <w:b/>
                <w:sz w:val="28"/>
                <w:szCs w:val="28"/>
              </w:rPr>
            </w:pPr>
            <w:r w:rsidRPr="00ED7C47">
              <w:rPr>
                <w:rFonts w:hint="eastAsia"/>
                <w:b/>
                <w:sz w:val="28"/>
                <w:szCs w:val="28"/>
              </w:rPr>
              <w:t>Đ</w:t>
            </w:r>
            <w:r w:rsidRPr="00ED7C47">
              <w:rPr>
                <w:b/>
                <w:sz w:val="28"/>
                <w:szCs w:val="28"/>
              </w:rPr>
              <w:t>ộc lập- Tự do-Hạnh phúc</w:t>
            </w:r>
          </w:p>
          <w:p w:rsidR="006B7B8D" w:rsidRPr="00ED7C47" w:rsidRDefault="006B7B8D" w:rsidP="00105495">
            <w:pPr>
              <w:jc w:val="center"/>
              <w:rPr>
                <w:b/>
                <w:sz w:val="28"/>
                <w:szCs w:val="28"/>
              </w:rPr>
            </w:pPr>
            <w:r>
              <w:rPr>
                <w:rFonts w:hint="eastAsia"/>
                <w:b/>
                <w:noProof/>
                <w:sz w:val="28"/>
                <w:szCs w:val="28"/>
              </w:rPr>
              <mc:AlternateContent>
                <mc:Choice Requires="wps">
                  <w:drawing>
                    <wp:anchor distT="0" distB="0" distL="114300" distR="114300" simplePos="0" relativeHeight="251660288" behindDoc="0" locked="0" layoutInCell="1" allowOverlap="1" wp14:anchorId="5E545647" wp14:editId="647EBEDA">
                      <wp:simplePos x="0" y="0"/>
                      <wp:positionH relativeFrom="column">
                        <wp:posOffset>941070</wp:posOffset>
                      </wp:positionH>
                      <wp:positionV relativeFrom="paragraph">
                        <wp:posOffset>6350</wp:posOffset>
                      </wp:positionV>
                      <wp:extent cx="1714500" cy="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5pt" to="209.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"/>
                  </w:pict>
                </mc:Fallback>
              </mc:AlternateContent>
            </w:r>
          </w:p>
          <w:p w:rsidR="006B7B8D" w:rsidRPr="00ED7C47" w:rsidRDefault="006B7B8D" w:rsidP="003D5568">
            <w:pPr>
              <w:jc w:val="center"/>
              <w:rPr>
                <w:i/>
                <w:sz w:val="28"/>
                <w:szCs w:val="28"/>
              </w:rPr>
            </w:pPr>
            <w:r w:rsidRPr="00ED7C47">
              <w:rPr>
                <w:i/>
                <w:sz w:val="28"/>
                <w:szCs w:val="28"/>
              </w:rPr>
              <w:t xml:space="preserve">            Quảng Ninh, ngày </w:t>
            </w:r>
            <w:r w:rsidR="003D5568">
              <w:rPr>
                <w:i/>
                <w:sz w:val="28"/>
                <w:szCs w:val="28"/>
              </w:rPr>
              <w:t>19</w:t>
            </w:r>
            <w:r w:rsidRPr="00ED7C47">
              <w:rPr>
                <w:i/>
                <w:sz w:val="28"/>
                <w:szCs w:val="28"/>
              </w:rPr>
              <w:t xml:space="preserve"> tháng </w:t>
            </w:r>
            <w:r w:rsidR="003D5568">
              <w:rPr>
                <w:i/>
                <w:sz w:val="28"/>
                <w:szCs w:val="28"/>
              </w:rPr>
              <w:t>3</w:t>
            </w:r>
            <w:r>
              <w:rPr>
                <w:i/>
                <w:sz w:val="28"/>
                <w:szCs w:val="28"/>
              </w:rPr>
              <w:t xml:space="preserve"> </w:t>
            </w:r>
            <w:r w:rsidRPr="00ED7C47">
              <w:rPr>
                <w:i/>
                <w:sz w:val="28"/>
                <w:szCs w:val="28"/>
              </w:rPr>
              <w:t>n</w:t>
            </w:r>
            <w:r w:rsidRPr="00ED7C47">
              <w:rPr>
                <w:rFonts w:hint="eastAsia"/>
                <w:i/>
                <w:sz w:val="28"/>
                <w:szCs w:val="28"/>
              </w:rPr>
              <w:t>ă</w:t>
            </w:r>
            <w:r w:rsidRPr="00ED7C47">
              <w:rPr>
                <w:i/>
                <w:sz w:val="28"/>
                <w:szCs w:val="28"/>
              </w:rPr>
              <w:t>m 201</w:t>
            </w:r>
            <w:r>
              <w:rPr>
                <w:i/>
                <w:sz w:val="28"/>
                <w:szCs w:val="28"/>
              </w:rPr>
              <w:t>8</w:t>
            </w:r>
          </w:p>
        </w:tc>
      </w:tr>
    </w:tbl>
    <w:p w:rsidR="006B7B8D" w:rsidRPr="00ED7C47" w:rsidRDefault="006B7B8D" w:rsidP="006B7B8D">
      <w:pPr>
        <w:tabs>
          <w:tab w:val="left" w:pos="1047"/>
        </w:tabs>
        <w:spacing w:line="360" w:lineRule="auto"/>
        <w:jc w:val="center"/>
        <w:rPr>
          <w:b/>
          <w:sz w:val="28"/>
          <w:szCs w:val="28"/>
        </w:rPr>
      </w:pPr>
    </w:p>
    <w:p w:rsidR="006B7B8D" w:rsidRPr="00ED7C47" w:rsidRDefault="006B7B8D" w:rsidP="006B7B8D">
      <w:pPr>
        <w:jc w:val="center"/>
        <w:rPr>
          <w:b/>
          <w:sz w:val="28"/>
          <w:szCs w:val="28"/>
        </w:rPr>
      </w:pPr>
      <w:r w:rsidRPr="00ED7C47">
        <w:rPr>
          <w:b/>
          <w:sz w:val="28"/>
          <w:szCs w:val="28"/>
        </w:rPr>
        <w:t>KẾ HOẠCH</w:t>
      </w:r>
    </w:p>
    <w:p w:rsidR="006B7B8D" w:rsidRPr="009D0441" w:rsidRDefault="006B7B8D" w:rsidP="006B7B8D">
      <w:pPr>
        <w:jc w:val="center"/>
        <w:rPr>
          <w:b/>
          <w:sz w:val="28"/>
          <w:szCs w:val="28"/>
        </w:rPr>
      </w:pPr>
      <w:r>
        <w:rPr>
          <w:b/>
          <w:sz w:val="28"/>
          <w:szCs w:val="28"/>
        </w:rPr>
        <w:t>T</w:t>
      </w:r>
      <w:r w:rsidRPr="009D0441">
        <w:rPr>
          <w:b/>
          <w:sz w:val="28"/>
          <w:szCs w:val="28"/>
        </w:rPr>
        <w:t>Ổ</w:t>
      </w:r>
      <w:r>
        <w:rPr>
          <w:b/>
          <w:sz w:val="28"/>
          <w:szCs w:val="28"/>
        </w:rPr>
        <w:t xml:space="preserve"> CH</w:t>
      </w:r>
      <w:r w:rsidRPr="009D0441">
        <w:rPr>
          <w:b/>
          <w:sz w:val="28"/>
          <w:szCs w:val="28"/>
        </w:rPr>
        <w:t>ỨC</w:t>
      </w:r>
      <w:r>
        <w:rPr>
          <w:b/>
          <w:sz w:val="28"/>
          <w:szCs w:val="28"/>
        </w:rPr>
        <w:t xml:space="preserve"> V</w:t>
      </w:r>
      <w:r w:rsidRPr="009D0441">
        <w:rPr>
          <w:b/>
          <w:sz w:val="28"/>
          <w:szCs w:val="28"/>
        </w:rPr>
        <w:t>ẬN</w:t>
      </w:r>
      <w:r>
        <w:rPr>
          <w:b/>
          <w:sz w:val="28"/>
          <w:szCs w:val="28"/>
        </w:rPr>
        <w:t xml:space="preserve"> </w:t>
      </w:r>
      <w:r w:rsidRPr="009D0441">
        <w:rPr>
          <w:b/>
          <w:sz w:val="28"/>
          <w:szCs w:val="28"/>
        </w:rPr>
        <w:t>ĐỘNG</w:t>
      </w:r>
      <w:r>
        <w:rPr>
          <w:b/>
          <w:sz w:val="28"/>
          <w:szCs w:val="28"/>
        </w:rPr>
        <w:t xml:space="preserve"> X</w:t>
      </w:r>
      <w:r w:rsidRPr="009D0441">
        <w:rPr>
          <w:b/>
          <w:sz w:val="28"/>
          <w:szCs w:val="28"/>
        </w:rPr>
        <w:t>Â</w:t>
      </w:r>
      <w:r>
        <w:rPr>
          <w:b/>
          <w:sz w:val="28"/>
          <w:szCs w:val="28"/>
        </w:rPr>
        <w:t>Y D</w:t>
      </w:r>
      <w:r w:rsidRPr="009D0441">
        <w:rPr>
          <w:b/>
          <w:sz w:val="28"/>
          <w:szCs w:val="28"/>
        </w:rPr>
        <w:t>ỰNG</w:t>
      </w:r>
      <w:r>
        <w:rPr>
          <w:b/>
          <w:sz w:val="28"/>
          <w:szCs w:val="28"/>
        </w:rPr>
        <w:t xml:space="preserve"> QU</w:t>
      </w:r>
      <w:r w:rsidRPr="009D0441">
        <w:rPr>
          <w:b/>
          <w:sz w:val="28"/>
          <w:szCs w:val="28"/>
        </w:rPr>
        <w:t>Ỹ</w:t>
      </w:r>
      <w:r>
        <w:rPr>
          <w:b/>
          <w:sz w:val="28"/>
          <w:szCs w:val="28"/>
        </w:rPr>
        <w:t xml:space="preserve"> NH</w:t>
      </w:r>
      <w:r w:rsidRPr="009D0441">
        <w:rPr>
          <w:b/>
          <w:sz w:val="28"/>
          <w:szCs w:val="28"/>
        </w:rPr>
        <w:t>Â</w:t>
      </w:r>
      <w:r>
        <w:rPr>
          <w:b/>
          <w:sz w:val="28"/>
          <w:szCs w:val="28"/>
        </w:rPr>
        <w:t xml:space="preserve">N </w:t>
      </w:r>
      <w:r w:rsidRPr="009D0441">
        <w:rPr>
          <w:b/>
          <w:sz w:val="28"/>
          <w:szCs w:val="28"/>
        </w:rPr>
        <w:t>ĐẠO</w:t>
      </w:r>
      <w:r>
        <w:rPr>
          <w:b/>
          <w:sz w:val="28"/>
          <w:szCs w:val="28"/>
        </w:rPr>
        <w:t xml:space="preserve"> N</w:t>
      </w:r>
      <w:r w:rsidRPr="009D0441">
        <w:rPr>
          <w:b/>
          <w:sz w:val="28"/>
          <w:szCs w:val="28"/>
        </w:rPr>
        <w:t>Ă</w:t>
      </w:r>
      <w:r>
        <w:rPr>
          <w:b/>
          <w:sz w:val="28"/>
          <w:szCs w:val="28"/>
        </w:rPr>
        <w:t>M 2018</w:t>
      </w:r>
    </w:p>
    <w:p w:rsidR="006B7B8D" w:rsidRPr="00ED7C47" w:rsidRDefault="006B7B8D" w:rsidP="006B7B8D">
      <w:pPr>
        <w:jc w:val="both"/>
        <w:rPr>
          <w:b/>
          <w:sz w:val="28"/>
          <w:szCs w:val="28"/>
        </w:rPr>
      </w:pPr>
    </w:p>
    <w:p w:rsidR="006B7B8D" w:rsidRPr="00FF54BE" w:rsidRDefault="006B7B8D" w:rsidP="006B7B8D">
      <w:pPr>
        <w:jc w:val="both"/>
        <w:rPr>
          <w:sz w:val="28"/>
          <w:szCs w:val="28"/>
        </w:rPr>
      </w:pPr>
      <w:r>
        <w:rPr>
          <w:sz w:val="28"/>
          <w:szCs w:val="28"/>
        </w:rPr>
        <w:tab/>
        <w:t xml:space="preserve">Thực hiện chủ trương của Thường trực Tỉnh ủy và UBND tỉnh Quảng Bình về việc tổ chức vận động quyên góp xây dựng quỹ Nhân đạo toàn tỉnh (2 năm/lần); </w:t>
      </w:r>
      <w:r w:rsidRPr="00D83B97">
        <w:rPr>
          <w:sz w:val="28"/>
          <w:szCs w:val="28"/>
        </w:rPr>
        <w:t>H</w:t>
      </w:r>
      <w:r w:rsidRPr="00D83B97">
        <w:rPr>
          <w:rFonts w:hint="eastAsia"/>
          <w:sz w:val="28"/>
          <w:szCs w:val="28"/>
        </w:rPr>
        <w:t>ư</w:t>
      </w:r>
      <w:r w:rsidRPr="00D83B97">
        <w:rPr>
          <w:sz w:val="28"/>
          <w:szCs w:val="28"/>
        </w:rPr>
        <w:t xml:space="preserve">ởng ứng lời kêu gọi của </w:t>
      </w:r>
      <w:r>
        <w:rPr>
          <w:sz w:val="28"/>
          <w:szCs w:val="28"/>
        </w:rPr>
        <w:t>U</w:t>
      </w:r>
      <w:r w:rsidRPr="00E106C3">
        <w:rPr>
          <w:sz w:val="28"/>
          <w:szCs w:val="28"/>
        </w:rPr>
        <w:t>ỷ</w:t>
      </w:r>
      <w:r>
        <w:rPr>
          <w:sz w:val="28"/>
          <w:szCs w:val="28"/>
        </w:rPr>
        <w:t xml:space="preserve"> ban M</w:t>
      </w:r>
      <w:r w:rsidRPr="00E106C3">
        <w:rPr>
          <w:sz w:val="28"/>
          <w:szCs w:val="28"/>
        </w:rPr>
        <w:t>ặt</w:t>
      </w:r>
      <w:r>
        <w:rPr>
          <w:sz w:val="28"/>
          <w:szCs w:val="28"/>
        </w:rPr>
        <w:t xml:space="preserve"> tr</w:t>
      </w:r>
      <w:r w:rsidRPr="00E106C3">
        <w:rPr>
          <w:sz w:val="28"/>
          <w:szCs w:val="28"/>
        </w:rPr>
        <w:t>ận</w:t>
      </w:r>
      <w:r>
        <w:rPr>
          <w:sz w:val="28"/>
          <w:szCs w:val="28"/>
        </w:rPr>
        <w:t xml:space="preserve"> TQVN Tỉnh Quảng Bình về tổ chức vận động quyên góp xây dựng Qu</w:t>
      </w:r>
      <w:r w:rsidRPr="00FF54BE">
        <w:rPr>
          <w:sz w:val="28"/>
          <w:szCs w:val="28"/>
        </w:rPr>
        <w:t>ỹ</w:t>
      </w:r>
      <w:r>
        <w:rPr>
          <w:sz w:val="28"/>
          <w:szCs w:val="28"/>
        </w:rPr>
        <w:t xml:space="preserve"> Nh</w:t>
      </w:r>
      <w:r w:rsidRPr="00FF54BE">
        <w:rPr>
          <w:sz w:val="28"/>
          <w:szCs w:val="28"/>
        </w:rPr>
        <w:t>â</w:t>
      </w:r>
      <w:r>
        <w:rPr>
          <w:sz w:val="28"/>
          <w:szCs w:val="28"/>
        </w:rPr>
        <w:t xml:space="preserve">n </w:t>
      </w:r>
      <w:r w:rsidRPr="00FF54BE">
        <w:rPr>
          <w:sz w:val="28"/>
          <w:szCs w:val="28"/>
        </w:rPr>
        <w:t>đạo</w:t>
      </w:r>
      <w:r>
        <w:rPr>
          <w:sz w:val="28"/>
          <w:szCs w:val="28"/>
        </w:rPr>
        <w:t xml:space="preserve"> toàn tỉnh n</w:t>
      </w:r>
      <w:r w:rsidRPr="00FF54BE">
        <w:rPr>
          <w:sz w:val="28"/>
          <w:szCs w:val="28"/>
        </w:rPr>
        <w:t>ă</w:t>
      </w:r>
      <w:r>
        <w:rPr>
          <w:sz w:val="28"/>
          <w:szCs w:val="28"/>
        </w:rPr>
        <w:t>m 2018.</w:t>
      </w:r>
    </w:p>
    <w:p w:rsidR="006B7B8D" w:rsidRPr="00ED7C47" w:rsidRDefault="006B7B8D" w:rsidP="006B7B8D">
      <w:pPr>
        <w:ind w:firstLine="720"/>
        <w:jc w:val="both"/>
        <w:rPr>
          <w:sz w:val="28"/>
          <w:szCs w:val="28"/>
        </w:rPr>
      </w:pPr>
      <w:r w:rsidRPr="00D83B97">
        <w:rPr>
          <w:sz w:val="28"/>
          <w:szCs w:val="28"/>
        </w:rPr>
        <w:t>C</w:t>
      </w:r>
      <w:r w:rsidRPr="00D83B97">
        <w:rPr>
          <w:rFonts w:hint="eastAsia"/>
          <w:sz w:val="28"/>
          <w:szCs w:val="28"/>
        </w:rPr>
        <w:t>ă</w:t>
      </w:r>
      <w:r w:rsidRPr="00D83B97">
        <w:rPr>
          <w:sz w:val="28"/>
          <w:szCs w:val="28"/>
        </w:rPr>
        <w:t xml:space="preserve">n cứ Kế hoạch </w:t>
      </w:r>
      <w:r>
        <w:rPr>
          <w:sz w:val="28"/>
          <w:szCs w:val="28"/>
        </w:rPr>
        <w:t>63</w:t>
      </w:r>
      <w:r w:rsidRPr="00D83B97">
        <w:rPr>
          <w:sz w:val="28"/>
          <w:szCs w:val="28"/>
        </w:rPr>
        <w:t>/KH-CT</w:t>
      </w:r>
      <w:r w:rsidRPr="00D83B97">
        <w:rPr>
          <w:rFonts w:hint="eastAsia"/>
          <w:sz w:val="28"/>
          <w:szCs w:val="28"/>
        </w:rPr>
        <w:t>Đ</w:t>
      </w:r>
      <w:r w:rsidRPr="00D83B97">
        <w:rPr>
          <w:sz w:val="28"/>
          <w:szCs w:val="28"/>
        </w:rPr>
        <w:t xml:space="preserve">QB </w:t>
      </w:r>
      <w:r>
        <w:rPr>
          <w:sz w:val="28"/>
          <w:szCs w:val="28"/>
        </w:rPr>
        <w:t>ng</w:t>
      </w:r>
      <w:r w:rsidRPr="00722370">
        <w:rPr>
          <w:sz w:val="28"/>
          <w:szCs w:val="28"/>
        </w:rPr>
        <w:t>ày</w:t>
      </w:r>
      <w:r>
        <w:rPr>
          <w:sz w:val="28"/>
          <w:szCs w:val="28"/>
        </w:rPr>
        <w:t xml:space="preserve"> 05/3/2018 c</w:t>
      </w:r>
      <w:r w:rsidRPr="00722370">
        <w:rPr>
          <w:sz w:val="28"/>
          <w:szCs w:val="28"/>
        </w:rPr>
        <w:t>ủa</w:t>
      </w:r>
      <w:r>
        <w:rPr>
          <w:sz w:val="28"/>
          <w:szCs w:val="28"/>
        </w:rPr>
        <w:t xml:space="preserve"> H</w:t>
      </w:r>
      <w:r w:rsidRPr="00722370">
        <w:rPr>
          <w:sz w:val="28"/>
          <w:szCs w:val="28"/>
        </w:rPr>
        <w:t>ội</w:t>
      </w:r>
      <w:r>
        <w:rPr>
          <w:sz w:val="28"/>
          <w:szCs w:val="28"/>
        </w:rPr>
        <w:t xml:space="preserve"> CT</w:t>
      </w:r>
      <w:r w:rsidRPr="00722370">
        <w:rPr>
          <w:sz w:val="28"/>
          <w:szCs w:val="28"/>
        </w:rPr>
        <w:t>Đ</w:t>
      </w:r>
      <w:r>
        <w:rPr>
          <w:sz w:val="28"/>
          <w:szCs w:val="28"/>
        </w:rPr>
        <w:t xml:space="preserve"> t</w:t>
      </w:r>
      <w:r w:rsidRPr="00722370">
        <w:rPr>
          <w:sz w:val="28"/>
          <w:szCs w:val="28"/>
        </w:rPr>
        <w:t>ỉnh</w:t>
      </w:r>
      <w:r>
        <w:rPr>
          <w:sz w:val="28"/>
          <w:szCs w:val="28"/>
        </w:rPr>
        <w:t xml:space="preserve"> Qu</w:t>
      </w:r>
      <w:r w:rsidRPr="00911E40">
        <w:rPr>
          <w:sz w:val="28"/>
          <w:szCs w:val="28"/>
        </w:rPr>
        <w:t>ảng</w:t>
      </w:r>
      <w:r>
        <w:rPr>
          <w:sz w:val="28"/>
          <w:szCs w:val="28"/>
        </w:rPr>
        <w:t xml:space="preserve"> B</w:t>
      </w:r>
      <w:r w:rsidRPr="00911E40">
        <w:rPr>
          <w:sz w:val="28"/>
          <w:szCs w:val="28"/>
        </w:rPr>
        <w:t>ình</w:t>
      </w:r>
      <w:r>
        <w:rPr>
          <w:sz w:val="28"/>
          <w:szCs w:val="28"/>
        </w:rPr>
        <w:t xml:space="preserve"> </w:t>
      </w:r>
      <w:r w:rsidRPr="00D83B97">
        <w:rPr>
          <w:sz w:val="28"/>
          <w:szCs w:val="28"/>
        </w:rPr>
        <w:t>về việc "T</w:t>
      </w:r>
      <w:r>
        <w:rPr>
          <w:sz w:val="28"/>
          <w:szCs w:val="28"/>
        </w:rPr>
        <w:t>ổ ch</w:t>
      </w:r>
      <w:r w:rsidRPr="00EC1078">
        <w:rPr>
          <w:sz w:val="28"/>
          <w:szCs w:val="28"/>
        </w:rPr>
        <w:t>ức</w:t>
      </w:r>
      <w:r>
        <w:rPr>
          <w:sz w:val="28"/>
          <w:szCs w:val="28"/>
        </w:rPr>
        <w:t xml:space="preserve"> v</w:t>
      </w:r>
      <w:r w:rsidRPr="00EC1078">
        <w:rPr>
          <w:sz w:val="28"/>
          <w:szCs w:val="28"/>
        </w:rPr>
        <w:t>ận</w:t>
      </w:r>
      <w:r>
        <w:rPr>
          <w:sz w:val="28"/>
          <w:szCs w:val="28"/>
        </w:rPr>
        <w:t xml:space="preserve"> </w:t>
      </w:r>
      <w:r w:rsidRPr="00EC1078">
        <w:rPr>
          <w:sz w:val="28"/>
          <w:szCs w:val="28"/>
        </w:rPr>
        <w:t>động</w:t>
      </w:r>
      <w:r>
        <w:rPr>
          <w:sz w:val="28"/>
          <w:szCs w:val="28"/>
        </w:rPr>
        <w:t xml:space="preserve"> x</w:t>
      </w:r>
      <w:r w:rsidRPr="00EC1078">
        <w:rPr>
          <w:sz w:val="28"/>
          <w:szCs w:val="28"/>
        </w:rPr>
        <w:t>â</w:t>
      </w:r>
      <w:r>
        <w:rPr>
          <w:sz w:val="28"/>
          <w:szCs w:val="28"/>
        </w:rPr>
        <w:t>y d</w:t>
      </w:r>
      <w:r w:rsidRPr="00EC1078">
        <w:rPr>
          <w:sz w:val="28"/>
          <w:szCs w:val="28"/>
        </w:rPr>
        <w:t>ựng</w:t>
      </w:r>
      <w:r>
        <w:rPr>
          <w:sz w:val="28"/>
          <w:szCs w:val="28"/>
        </w:rPr>
        <w:t xml:space="preserve"> Qu</w:t>
      </w:r>
      <w:r w:rsidRPr="00EC1078">
        <w:rPr>
          <w:sz w:val="28"/>
          <w:szCs w:val="28"/>
        </w:rPr>
        <w:t>ỹ</w:t>
      </w:r>
      <w:r>
        <w:rPr>
          <w:sz w:val="28"/>
          <w:szCs w:val="28"/>
        </w:rPr>
        <w:t xml:space="preserve"> Nh</w:t>
      </w:r>
      <w:r w:rsidRPr="00EC1078">
        <w:rPr>
          <w:sz w:val="28"/>
          <w:szCs w:val="28"/>
        </w:rPr>
        <w:t>â</w:t>
      </w:r>
      <w:r>
        <w:rPr>
          <w:sz w:val="28"/>
          <w:szCs w:val="28"/>
        </w:rPr>
        <w:t xml:space="preserve">n </w:t>
      </w:r>
      <w:r w:rsidRPr="00EC1078">
        <w:rPr>
          <w:sz w:val="28"/>
          <w:szCs w:val="28"/>
        </w:rPr>
        <w:t>đạo</w:t>
      </w:r>
      <w:r>
        <w:rPr>
          <w:sz w:val="28"/>
          <w:szCs w:val="28"/>
        </w:rPr>
        <w:t xml:space="preserve"> n</w:t>
      </w:r>
      <w:r w:rsidRPr="00EC1078">
        <w:rPr>
          <w:sz w:val="28"/>
          <w:szCs w:val="28"/>
        </w:rPr>
        <w:t>ă</w:t>
      </w:r>
      <w:r>
        <w:rPr>
          <w:sz w:val="28"/>
          <w:szCs w:val="28"/>
        </w:rPr>
        <w:t>m 2018"</w:t>
      </w:r>
      <w:r w:rsidR="00786F94">
        <w:rPr>
          <w:sz w:val="28"/>
          <w:szCs w:val="28"/>
        </w:rPr>
        <w:t xml:space="preserve"> và tình hình thực tế tại địa phương</w:t>
      </w:r>
      <w:r>
        <w:rPr>
          <w:sz w:val="28"/>
          <w:szCs w:val="28"/>
        </w:rPr>
        <w:t xml:space="preserve">, </w:t>
      </w:r>
      <w:r w:rsidRPr="00D83B97">
        <w:rPr>
          <w:sz w:val="28"/>
          <w:szCs w:val="28"/>
        </w:rPr>
        <w:t xml:space="preserve"> </w:t>
      </w:r>
      <w:r>
        <w:rPr>
          <w:sz w:val="28"/>
          <w:szCs w:val="28"/>
        </w:rPr>
        <w:t>H</w:t>
      </w:r>
      <w:r w:rsidRPr="00D83B97">
        <w:rPr>
          <w:sz w:val="28"/>
          <w:szCs w:val="28"/>
        </w:rPr>
        <w:t>ội</w:t>
      </w:r>
      <w:r>
        <w:rPr>
          <w:sz w:val="28"/>
          <w:szCs w:val="28"/>
        </w:rPr>
        <w:t xml:space="preserve"> CT</w:t>
      </w:r>
      <w:r w:rsidRPr="002750BD">
        <w:rPr>
          <w:sz w:val="28"/>
          <w:szCs w:val="28"/>
        </w:rPr>
        <w:t>Đ</w:t>
      </w:r>
      <w:r>
        <w:rPr>
          <w:sz w:val="28"/>
          <w:szCs w:val="28"/>
        </w:rPr>
        <w:t xml:space="preserve"> huy</w:t>
      </w:r>
      <w:r w:rsidRPr="002750BD">
        <w:rPr>
          <w:sz w:val="28"/>
          <w:szCs w:val="28"/>
        </w:rPr>
        <w:t>ện</w:t>
      </w:r>
      <w:r w:rsidRPr="00D83B97">
        <w:rPr>
          <w:sz w:val="28"/>
          <w:szCs w:val="28"/>
        </w:rPr>
        <w:t xml:space="preserve"> </w:t>
      </w:r>
      <w:r>
        <w:rPr>
          <w:sz w:val="28"/>
          <w:szCs w:val="28"/>
        </w:rPr>
        <w:t xml:space="preserve">Quảng Ninh </w:t>
      </w:r>
      <w:r w:rsidRPr="00D83B97">
        <w:rPr>
          <w:sz w:val="28"/>
          <w:szCs w:val="28"/>
        </w:rPr>
        <w:t xml:space="preserve">triển khai Kế hoạch tổ chức vận </w:t>
      </w:r>
      <w:r w:rsidRPr="00D83B97">
        <w:rPr>
          <w:rFonts w:hint="eastAsia"/>
          <w:sz w:val="28"/>
          <w:szCs w:val="28"/>
        </w:rPr>
        <w:t>đ</w:t>
      </w:r>
      <w:r w:rsidRPr="00D83B97">
        <w:rPr>
          <w:sz w:val="28"/>
          <w:szCs w:val="28"/>
        </w:rPr>
        <w:t xml:space="preserve">ộng xây dựng </w:t>
      </w:r>
      <w:r>
        <w:rPr>
          <w:sz w:val="28"/>
          <w:szCs w:val="28"/>
        </w:rPr>
        <w:t>Qu</w:t>
      </w:r>
      <w:r w:rsidRPr="00D32C9F">
        <w:rPr>
          <w:sz w:val="28"/>
          <w:szCs w:val="28"/>
        </w:rPr>
        <w:t>ỹ</w:t>
      </w:r>
      <w:r>
        <w:rPr>
          <w:sz w:val="28"/>
          <w:szCs w:val="28"/>
        </w:rPr>
        <w:t xml:space="preserve"> Nh</w:t>
      </w:r>
      <w:r w:rsidRPr="00D32C9F">
        <w:rPr>
          <w:sz w:val="28"/>
          <w:szCs w:val="28"/>
        </w:rPr>
        <w:t>â</w:t>
      </w:r>
      <w:r>
        <w:rPr>
          <w:sz w:val="28"/>
          <w:szCs w:val="28"/>
        </w:rPr>
        <w:t xml:space="preserve">n </w:t>
      </w:r>
      <w:r w:rsidRPr="00D83B97">
        <w:rPr>
          <w:rFonts w:hint="eastAsia"/>
          <w:sz w:val="28"/>
          <w:szCs w:val="28"/>
        </w:rPr>
        <w:t>đ</w:t>
      </w:r>
      <w:r w:rsidRPr="00D83B97">
        <w:rPr>
          <w:sz w:val="28"/>
          <w:szCs w:val="28"/>
        </w:rPr>
        <w:t xml:space="preserve">ạo </w:t>
      </w:r>
      <w:r>
        <w:rPr>
          <w:sz w:val="28"/>
          <w:szCs w:val="28"/>
        </w:rPr>
        <w:t xml:space="preserve">năm 2018 </w:t>
      </w:r>
      <w:r w:rsidRPr="00D83B97">
        <w:rPr>
          <w:sz w:val="28"/>
          <w:szCs w:val="28"/>
        </w:rPr>
        <w:t>nh</w:t>
      </w:r>
      <w:r w:rsidRPr="00D83B97">
        <w:rPr>
          <w:rFonts w:hint="eastAsia"/>
          <w:sz w:val="28"/>
          <w:szCs w:val="28"/>
        </w:rPr>
        <w:t>ư</w:t>
      </w:r>
      <w:r w:rsidRPr="00D83B97">
        <w:rPr>
          <w:sz w:val="28"/>
          <w:szCs w:val="28"/>
        </w:rPr>
        <w:t xml:space="preserve"> sau: </w:t>
      </w:r>
    </w:p>
    <w:p w:rsidR="006B7B8D" w:rsidRDefault="006B7B8D" w:rsidP="006B7B8D">
      <w:pPr>
        <w:spacing w:before="120"/>
        <w:ind w:left="720"/>
        <w:jc w:val="both"/>
        <w:rPr>
          <w:b/>
          <w:sz w:val="28"/>
          <w:szCs w:val="28"/>
        </w:rPr>
      </w:pPr>
      <w:r w:rsidRPr="00ED7C47">
        <w:rPr>
          <w:b/>
          <w:sz w:val="28"/>
          <w:szCs w:val="28"/>
        </w:rPr>
        <w:t xml:space="preserve">I. </w:t>
      </w:r>
      <w:r>
        <w:rPr>
          <w:b/>
          <w:sz w:val="28"/>
          <w:szCs w:val="28"/>
        </w:rPr>
        <w:t>M</w:t>
      </w:r>
      <w:r w:rsidRPr="00FC484B">
        <w:rPr>
          <w:b/>
          <w:sz w:val="28"/>
          <w:szCs w:val="28"/>
        </w:rPr>
        <w:t>ỤC</w:t>
      </w:r>
      <w:r>
        <w:rPr>
          <w:b/>
          <w:sz w:val="28"/>
          <w:szCs w:val="28"/>
        </w:rPr>
        <w:t xml:space="preserve"> </w:t>
      </w:r>
      <w:r w:rsidRPr="00FC484B">
        <w:rPr>
          <w:b/>
          <w:sz w:val="28"/>
          <w:szCs w:val="28"/>
        </w:rPr>
        <w:t>ĐÍCH</w:t>
      </w:r>
      <w:r>
        <w:rPr>
          <w:b/>
          <w:sz w:val="28"/>
          <w:szCs w:val="28"/>
        </w:rPr>
        <w:t xml:space="preserve"> Y</w:t>
      </w:r>
      <w:r w:rsidRPr="00FC484B">
        <w:rPr>
          <w:b/>
          <w:sz w:val="28"/>
          <w:szCs w:val="28"/>
        </w:rPr>
        <w:t>Ê</w:t>
      </w:r>
      <w:r>
        <w:rPr>
          <w:b/>
          <w:sz w:val="28"/>
          <w:szCs w:val="28"/>
        </w:rPr>
        <w:t>U C</w:t>
      </w:r>
      <w:r w:rsidRPr="00FC484B">
        <w:rPr>
          <w:b/>
          <w:sz w:val="28"/>
          <w:szCs w:val="28"/>
        </w:rPr>
        <w:t>ẦU</w:t>
      </w:r>
      <w:r w:rsidRPr="00ED7C47">
        <w:rPr>
          <w:b/>
          <w:sz w:val="28"/>
          <w:szCs w:val="28"/>
        </w:rPr>
        <w:t>:</w:t>
      </w:r>
    </w:p>
    <w:p w:rsidR="006B7B8D" w:rsidRPr="004E4273" w:rsidRDefault="006B7B8D" w:rsidP="006B7B8D">
      <w:pPr>
        <w:spacing w:before="120"/>
        <w:ind w:firstLine="720"/>
        <w:jc w:val="both"/>
        <w:rPr>
          <w:sz w:val="28"/>
          <w:szCs w:val="28"/>
        </w:rPr>
      </w:pPr>
      <w:r w:rsidRPr="001D66DF">
        <w:rPr>
          <w:sz w:val="28"/>
          <w:szCs w:val="28"/>
        </w:rPr>
        <w:t>1. Phát</w:t>
      </w:r>
      <w:r>
        <w:rPr>
          <w:sz w:val="28"/>
          <w:szCs w:val="28"/>
        </w:rPr>
        <w:t xml:space="preserve"> huy tinh th</w:t>
      </w:r>
      <w:r w:rsidRPr="001D66DF">
        <w:rPr>
          <w:sz w:val="28"/>
          <w:szCs w:val="28"/>
        </w:rPr>
        <w:t>ần</w:t>
      </w:r>
      <w:r>
        <w:rPr>
          <w:sz w:val="28"/>
          <w:szCs w:val="28"/>
        </w:rPr>
        <w:t xml:space="preserve"> t</w:t>
      </w:r>
      <w:r w:rsidRPr="001D66DF">
        <w:rPr>
          <w:sz w:val="28"/>
          <w:szCs w:val="28"/>
        </w:rPr>
        <w:t>ươ</w:t>
      </w:r>
      <w:r>
        <w:rPr>
          <w:sz w:val="28"/>
          <w:szCs w:val="28"/>
        </w:rPr>
        <w:t>ng th</w:t>
      </w:r>
      <w:r w:rsidRPr="001D66DF">
        <w:rPr>
          <w:sz w:val="28"/>
          <w:szCs w:val="28"/>
        </w:rPr>
        <w:t>â</w:t>
      </w:r>
      <w:r>
        <w:rPr>
          <w:sz w:val="28"/>
          <w:szCs w:val="28"/>
        </w:rPr>
        <w:t>n, t</w:t>
      </w:r>
      <w:r w:rsidRPr="001D66DF">
        <w:rPr>
          <w:sz w:val="28"/>
          <w:szCs w:val="28"/>
        </w:rPr>
        <w:t>ươ</w:t>
      </w:r>
      <w:r>
        <w:rPr>
          <w:sz w:val="28"/>
          <w:szCs w:val="28"/>
        </w:rPr>
        <w:t xml:space="preserve">ng </w:t>
      </w:r>
      <w:r w:rsidRPr="001D66DF">
        <w:rPr>
          <w:sz w:val="28"/>
          <w:szCs w:val="28"/>
        </w:rPr>
        <w:t>ái</w:t>
      </w:r>
      <w:r>
        <w:rPr>
          <w:sz w:val="28"/>
          <w:szCs w:val="28"/>
        </w:rPr>
        <w:t xml:space="preserve"> c</w:t>
      </w:r>
      <w:r w:rsidRPr="001D66DF">
        <w:rPr>
          <w:sz w:val="28"/>
          <w:szCs w:val="28"/>
        </w:rPr>
        <w:t>ủa</w:t>
      </w:r>
      <w:r>
        <w:rPr>
          <w:sz w:val="28"/>
          <w:szCs w:val="28"/>
        </w:rPr>
        <w:t xml:space="preserve"> d</w:t>
      </w:r>
      <w:r w:rsidRPr="001D66DF">
        <w:rPr>
          <w:sz w:val="28"/>
          <w:szCs w:val="28"/>
        </w:rPr>
        <w:t>â</w:t>
      </w:r>
      <w:r>
        <w:rPr>
          <w:sz w:val="28"/>
          <w:szCs w:val="28"/>
        </w:rPr>
        <w:t>n t</w:t>
      </w:r>
      <w:r w:rsidRPr="001D66DF">
        <w:rPr>
          <w:sz w:val="28"/>
          <w:szCs w:val="28"/>
        </w:rPr>
        <w:t>ộc</w:t>
      </w:r>
      <w:r>
        <w:rPr>
          <w:sz w:val="28"/>
          <w:szCs w:val="28"/>
        </w:rPr>
        <w:t xml:space="preserve">, huy </w:t>
      </w:r>
      <w:r w:rsidRPr="001D66DF">
        <w:rPr>
          <w:sz w:val="28"/>
          <w:szCs w:val="28"/>
        </w:rPr>
        <w:t>động</w:t>
      </w:r>
      <w:r>
        <w:rPr>
          <w:sz w:val="28"/>
          <w:szCs w:val="28"/>
        </w:rPr>
        <w:t xml:space="preserve"> l</w:t>
      </w:r>
      <w:r w:rsidRPr="001D66DF">
        <w:rPr>
          <w:sz w:val="28"/>
          <w:szCs w:val="28"/>
        </w:rPr>
        <w:t>òng</w:t>
      </w:r>
      <w:r>
        <w:rPr>
          <w:sz w:val="28"/>
          <w:szCs w:val="28"/>
        </w:rPr>
        <w:t xml:space="preserve"> h</w:t>
      </w:r>
      <w:r w:rsidRPr="001D66DF">
        <w:rPr>
          <w:sz w:val="28"/>
          <w:szCs w:val="28"/>
        </w:rPr>
        <w:t>ảo</w:t>
      </w:r>
      <w:r>
        <w:rPr>
          <w:sz w:val="28"/>
          <w:szCs w:val="28"/>
        </w:rPr>
        <w:t xml:space="preserve"> t</w:t>
      </w:r>
      <w:r w:rsidRPr="001D66DF">
        <w:rPr>
          <w:sz w:val="28"/>
          <w:szCs w:val="28"/>
        </w:rPr>
        <w:t>â</w:t>
      </w:r>
      <w:r>
        <w:rPr>
          <w:sz w:val="28"/>
          <w:szCs w:val="28"/>
        </w:rPr>
        <w:t>m c</w:t>
      </w:r>
      <w:r w:rsidRPr="001D66DF">
        <w:rPr>
          <w:sz w:val="28"/>
          <w:szCs w:val="28"/>
        </w:rPr>
        <w:t>ủa</w:t>
      </w:r>
      <w:r>
        <w:rPr>
          <w:sz w:val="28"/>
          <w:szCs w:val="28"/>
        </w:rPr>
        <w:t xml:space="preserve"> to</w:t>
      </w:r>
      <w:r w:rsidRPr="001D66DF">
        <w:rPr>
          <w:sz w:val="28"/>
          <w:szCs w:val="28"/>
        </w:rPr>
        <w:t>àn</w:t>
      </w:r>
      <w:r>
        <w:rPr>
          <w:sz w:val="28"/>
          <w:szCs w:val="28"/>
        </w:rPr>
        <w:t xml:space="preserve"> x</w:t>
      </w:r>
      <w:r w:rsidRPr="001D66DF">
        <w:rPr>
          <w:sz w:val="28"/>
          <w:szCs w:val="28"/>
        </w:rPr>
        <w:t>ã</w:t>
      </w:r>
      <w:r>
        <w:rPr>
          <w:sz w:val="28"/>
          <w:szCs w:val="28"/>
        </w:rPr>
        <w:t xml:space="preserve"> h</w:t>
      </w:r>
      <w:r w:rsidRPr="001D66DF">
        <w:rPr>
          <w:sz w:val="28"/>
          <w:szCs w:val="28"/>
        </w:rPr>
        <w:t>ội</w:t>
      </w:r>
      <w:r>
        <w:rPr>
          <w:sz w:val="28"/>
          <w:szCs w:val="28"/>
        </w:rPr>
        <w:t xml:space="preserve"> </w:t>
      </w:r>
      <w:r w:rsidRPr="00B75BC8">
        <w:rPr>
          <w:sz w:val="28"/>
          <w:szCs w:val="28"/>
        </w:rPr>
        <w:t>ủng</w:t>
      </w:r>
      <w:r>
        <w:rPr>
          <w:sz w:val="28"/>
          <w:szCs w:val="28"/>
        </w:rPr>
        <w:t xml:space="preserve"> h</w:t>
      </w:r>
      <w:r w:rsidRPr="00B75BC8">
        <w:rPr>
          <w:sz w:val="28"/>
          <w:szCs w:val="28"/>
        </w:rPr>
        <w:t>ộ</w:t>
      </w:r>
      <w:r>
        <w:rPr>
          <w:sz w:val="28"/>
          <w:szCs w:val="28"/>
        </w:rPr>
        <w:t xml:space="preserve"> x</w:t>
      </w:r>
      <w:r w:rsidRPr="00B75BC8">
        <w:rPr>
          <w:sz w:val="28"/>
          <w:szCs w:val="28"/>
        </w:rPr>
        <w:t>â</w:t>
      </w:r>
      <w:r>
        <w:rPr>
          <w:sz w:val="28"/>
          <w:szCs w:val="28"/>
        </w:rPr>
        <w:t>y d</w:t>
      </w:r>
      <w:r w:rsidRPr="00B75BC8">
        <w:rPr>
          <w:sz w:val="28"/>
          <w:szCs w:val="28"/>
        </w:rPr>
        <w:t>ựng</w:t>
      </w:r>
      <w:r>
        <w:rPr>
          <w:sz w:val="28"/>
          <w:szCs w:val="28"/>
        </w:rPr>
        <w:t xml:space="preserve"> Qu</w:t>
      </w:r>
      <w:r w:rsidRPr="00B75BC8">
        <w:rPr>
          <w:sz w:val="28"/>
          <w:szCs w:val="28"/>
        </w:rPr>
        <w:t>ỹ</w:t>
      </w:r>
      <w:r>
        <w:rPr>
          <w:sz w:val="28"/>
          <w:szCs w:val="28"/>
        </w:rPr>
        <w:t xml:space="preserve"> Nh</w:t>
      </w:r>
      <w:r w:rsidRPr="00B75BC8">
        <w:rPr>
          <w:sz w:val="28"/>
          <w:szCs w:val="28"/>
        </w:rPr>
        <w:t>â</w:t>
      </w:r>
      <w:r>
        <w:rPr>
          <w:sz w:val="28"/>
          <w:szCs w:val="28"/>
        </w:rPr>
        <w:t xml:space="preserve">n </w:t>
      </w:r>
      <w:r w:rsidRPr="00B75BC8">
        <w:rPr>
          <w:sz w:val="28"/>
          <w:szCs w:val="28"/>
        </w:rPr>
        <w:t>đạo</w:t>
      </w:r>
      <w:r>
        <w:rPr>
          <w:sz w:val="28"/>
          <w:szCs w:val="28"/>
        </w:rPr>
        <w:t xml:space="preserve"> </w:t>
      </w:r>
      <w:r w:rsidRPr="00B75BC8">
        <w:rPr>
          <w:sz w:val="28"/>
          <w:szCs w:val="28"/>
        </w:rPr>
        <w:t>để</w:t>
      </w:r>
      <w:r>
        <w:rPr>
          <w:sz w:val="28"/>
          <w:szCs w:val="28"/>
        </w:rPr>
        <w:t xml:space="preserve"> H</w:t>
      </w:r>
      <w:r w:rsidRPr="00B75BC8">
        <w:rPr>
          <w:sz w:val="28"/>
          <w:szCs w:val="28"/>
        </w:rPr>
        <w:t>ội</w:t>
      </w:r>
      <w:r>
        <w:rPr>
          <w:sz w:val="28"/>
          <w:szCs w:val="28"/>
        </w:rPr>
        <w:t xml:space="preserve"> CT</w:t>
      </w:r>
      <w:r w:rsidRPr="00B75BC8">
        <w:rPr>
          <w:sz w:val="28"/>
          <w:szCs w:val="28"/>
        </w:rPr>
        <w:t>Đ</w:t>
      </w:r>
      <w:r>
        <w:rPr>
          <w:sz w:val="28"/>
          <w:szCs w:val="28"/>
        </w:rPr>
        <w:t xml:space="preserve"> c</w:t>
      </w:r>
      <w:r w:rsidRPr="00B75BC8">
        <w:rPr>
          <w:sz w:val="28"/>
          <w:szCs w:val="28"/>
        </w:rPr>
        <w:t>ó</w:t>
      </w:r>
      <w:r>
        <w:rPr>
          <w:sz w:val="28"/>
          <w:szCs w:val="28"/>
        </w:rPr>
        <w:t xml:space="preserve"> ngu</w:t>
      </w:r>
      <w:r w:rsidRPr="00B75BC8">
        <w:rPr>
          <w:sz w:val="28"/>
          <w:szCs w:val="28"/>
        </w:rPr>
        <w:t>ồn</w:t>
      </w:r>
      <w:r>
        <w:rPr>
          <w:sz w:val="28"/>
          <w:szCs w:val="28"/>
        </w:rPr>
        <w:t xml:space="preserve"> kinh ph</w:t>
      </w:r>
      <w:r w:rsidRPr="00B75BC8">
        <w:rPr>
          <w:sz w:val="28"/>
          <w:szCs w:val="28"/>
        </w:rPr>
        <w:t>í</w:t>
      </w:r>
      <w:r>
        <w:rPr>
          <w:sz w:val="28"/>
          <w:szCs w:val="28"/>
        </w:rPr>
        <w:t xml:space="preserve"> th</w:t>
      </w:r>
      <w:r w:rsidRPr="00B75BC8">
        <w:rPr>
          <w:sz w:val="28"/>
          <w:szCs w:val="28"/>
        </w:rPr>
        <w:t>ực</w:t>
      </w:r>
      <w:r>
        <w:rPr>
          <w:sz w:val="28"/>
          <w:szCs w:val="28"/>
        </w:rPr>
        <w:t xml:space="preserve"> hi</w:t>
      </w:r>
      <w:r w:rsidRPr="00B75BC8">
        <w:rPr>
          <w:sz w:val="28"/>
          <w:szCs w:val="28"/>
        </w:rPr>
        <w:t>ện</w:t>
      </w:r>
      <w:r>
        <w:rPr>
          <w:sz w:val="28"/>
          <w:szCs w:val="28"/>
        </w:rPr>
        <w:t xml:space="preserve"> nhi</w:t>
      </w:r>
      <w:r w:rsidRPr="00B75BC8">
        <w:rPr>
          <w:sz w:val="28"/>
          <w:szCs w:val="28"/>
        </w:rPr>
        <w:t>ệm</w:t>
      </w:r>
      <w:r>
        <w:rPr>
          <w:sz w:val="28"/>
          <w:szCs w:val="28"/>
        </w:rPr>
        <w:t xml:space="preserve"> v</w:t>
      </w:r>
      <w:r w:rsidRPr="00B75BC8">
        <w:rPr>
          <w:sz w:val="28"/>
          <w:szCs w:val="28"/>
        </w:rPr>
        <w:t>ụ</w:t>
      </w:r>
      <w:r>
        <w:rPr>
          <w:sz w:val="28"/>
          <w:szCs w:val="28"/>
        </w:rPr>
        <w:t xml:space="preserve"> nh</w:t>
      </w:r>
      <w:r w:rsidRPr="0066202A">
        <w:rPr>
          <w:sz w:val="28"/>
          <w:szCs w:val="28"/>
        </w:rPr>
        <w:t>â</w:t>
      </w:r>
      <w:r>
        <w:rPr>
          <w:sz w:val="28"/>
          <w:szCs w:val="28"/>
        </w:rPr>
        <w:t xml:space="preserve">n </w:t>
      </w:r>
      <w:r w:rsidRPr="0066202A">
        <w:rPr>
          <w:sz w:val="28"/>
          <w:szCs w:val="28"/>
        </w:rPr>
        <w:t>đạo</w:t>
      </w:r>
      <w:r>
        <w:rPr>
          <w:sz w:val="28"/>
          <w:szCs w:val="28"/>
        </w:rPr>
        <w:t xml:space="preserve"> </w:t>
      </w:r>
      <w:r w:rsidRPr="0066202A">
        <w:rPr>
          <w:sz w:val="28"/>
          <w:szCs w:val="28"/>
        </w:rPr>
        <w:t>được</w:t>
      </w:r>
      <w:r>
        <w:rPr>
          <w:sz w:val="28"/>
          <w:szCs w:val="28"/>
        </w:rPr>
        <w:t xml:space="preserve"> quy </w:t>
      </w:r>
      <w:r w:rsidRPr="0066202A">
        <w:rPr>
          <w:sz w:val="28"/>
          <w:szCs w:val="28"/>
        </w:rPr>
        <w:t>định</w:t>
      </w:r>
      <w:r>
        <w:rPr>
          <w:sz w:val="28"/>
          <w:szCs w:val="28"/>
        </w:rPr>
        <w:t xml:space="preserve"> trong Lu</w:t>
      </w:r>
      <w:r w:rsidRPr="007F3183">
        <w:rPr>
          <w:sz w:val="28"/>
          <w:szCs w:val="28"/>
        </w:rPr>
        <w:t>ật</w:t>
      </w:r>
      <w:r>
        <w:rPr>
          <w:sz w:val="28"/>
          <w:szCs w:val="28"/>
        </w:rPr>
        <w:t xml:space="preserve"> ho</w:t>
      </w:r>
      <w:r w:rsidRPr="007F3183">
        <w:rPr>
          <w:sz w:val="28"/>
          <w:szCs w:val="28"/>
        </w:rPr>
        <w:t>ạt</w:t>
      </w:r>
      <w:r>
        <w:rPr>
          <w:sz w:val="28"/>
          <w:szCs w:val="28"/>
        </w:rPr>
        <w:t xml:space="preserve"> </w:t>
      </w:r>
      <w:r w:rsidRPr="007F3183">
        <w:rPr>
          <w:sz w:val="28"/>
          <w:szCs w:val="28"/>
        </w:rPr>
        <w:t>động</w:t>
      </w:r>
      <w:r>
        <w:rPr>
          <w:sz w:val="28"/>
          <w:szCs w:val="28"/>
        </w:rPr>
        <w:t xml:space="preserve"> Ch</w:t>
      </w:r>
      <w:r w:rsidRPr="007F3183">
        <w:rPr>
          <w:sz w:val="28"/>
          <w:szCs w:val="28"/>
        </w:rPr>
        <w:t>ữ</w:t>
      </w:r>
      <w:r>
        <w:rPr>
          <w:sz w:val="28"/>
          <w:szCs w:val="28"/>
        </w:rPr>
        <w:t xml:space="preserve"> th</w:t>
      </w:r>
      <w:r w:rsidRPr="007F3183">
        <w:rPr>
          <w:sz w:val="28"/>
          <w:szCs w:val="28"/>
        </w:rPr>
        <w:t>ập</w:t>
      </w:r>
      <w:r>
        <w:rPr>
          <w:sz w:val="28"/>
          <w:szCs w:val="28"/>
        </w:rPr>
        <w:t xml:space="preserve"> </w:t>
      </w:r>
      <w:r w:rsidRPr="007F3183">
        <w:rPr>
          <w:sz w:val="28"/>
          <w:szCs w:val="28"/>
        </w:rPr>
        <w:t>đỏ</w:t>
      </w:r>
      <w:r>
        <w:rPr>
          <w:sz w:val="28"/>
          <w:szCs w:val="28"/>
        </w:rPr>
        <w:t>: v</w:t>
      </w:r>
      <w:r w:rsidRPr="007F3183">
        <w:rPr>
          <w:sz w:val="28"/>
          <w:szCs w:val="28"/>
        </w:rPr>
        <w:t>ề</w:t>
      </w:r>
      <w:r>
        <w:rPr>
          <w:sz w:val="28"/>
          <w:szCs w:val="28"/>
        </w:rPr>
        <w:t xml:space="preserve"> c</w:t>
      </w:r>
      <w:r w:rsidRPr="007F3183">
        <w:rPr>
          <w:sz w:val="28"/>
          <w:szCs w:val="28"/>
        </w:rPr>
        <w:t>ứu</w:t>
      </w:r>
      <w:r>
        <w:rPr>
          <w:sz w:val="28"/>
          <w:szCs w:val="28"/>
        </w:rPr>
        <w:t xml:space="preserve"> tr</w:t>
      </w:r>
      <w:r w:rsidRPr="007F3183">
        <w:rPr>
          <w:sz w:val="28"/>
          <w:szCs w:val="28"/>
        </w:rPr>
        <w:t>ợ</w:t>
      </w:r>
      <w:r>
        <w:rPr>
          <w:sz w:val="28"/>
          <w:szCs w:val="28"/>
        </w:rPr>
        <w:t xml:space="preserve"> kh</w:t>
      </w:r>
      <w:r w:rsidRPr="007F3183">
        <w:rPr>
          <w:sz w:val="28"/>
          <w:szCs w:val="28"/>
        </w:rPr>
        <w:t>ẩn</w:t>
      </w:r>
      <w:r>
        <w:rPr>
          <w:sz w:val="28"/>
          <w:szCs w:val="28"/>
        </w:rPr>
        <w:t xml:space="preserve"> c</w:t>
      </w:r>
      <w:r w:rsidRPr="007F3183">
        <w:rPr>
          <w:sz w:val="28"/>
          <w:szCs w:val="28"/>
        </w:rPr>
        <w:t>ấp</w:t>
      </w:r>
      <w:r>
        <w:rPr>
          <w:sz w:val="28"/>
          <w:szCs w:val="28"/>
        </w:rPr>
        <w:t xml:space="preserve"> v</w:t>
      </w:r>
      <w:r w:rsidRPr="007F3183">
        <w:rPr>
          <w:sz w:val="28"/>
          <w:szCs w:val="28"/>
        </w:rPr>
        <w:t>à</w:t>
      </w:r>
      <w:r>
        <w:rPr>
          <w:sz w:val="28"/>
          <w:szCs w:val="28"/>
        </w:rPr>
        <w:t xml:space="preserve"> tr</w:t>
      </w:r>
      <w:r w:rsidRPr="007F3183">
        <w:rPr>
          <w:sz w:val="28"/>
          <w:szCs w:val="28"/>
        </w:rPr>
        <w:t>ợ</w:t>
      </w:r>
      <w:r>
        <w:rPr>
          <w:sz w:val="28"/>
          <w:szCs w:val="28"/>
        </w:rPr>
        <w:t xml:space="preserve"> gi</w:t>
      </w:r>
      <w:r w:rsidRPr="007F3183">
        <w:rPr>
          <w:sz w:val="28"/>
          <w:szCs w:val="28"/>
        </w:rPr>
        <w:t>úp</w:t>
      </w:r>
      <w:r>
        <w:rPr>
          <w:sz w:val="28"/>
          <w:szCs w:val="28"/>
        </w:rPr>
        <w:t xml:space="preserve"> nh</w:t>
      </w:r>
      <w:r w:rsidRPr="007F3183">
        <w:rPr>
          <w:sz w:val="28"/>
          <w:szCs w:val="28"/>
        </w:rPr>
        <w:t>â</w:t>
      </w:r>
      <w:r>
        <w:rPr>
          <w:sz w:val="28"/>
          <w:szCs w:val="28"/>
        </w:rPr>
        <w:t xml:space="preserve">n </w:t>
      </w:r>
      <w:r w:rsidRPr="007F3183">
        <w:rPr>
          <w:sz w:val="28"/>
          <w:szCs w:val="28"/>
        </w:rPr>
        <w:t>đạo</w:t>
      </w:r>
      <w:r>
        <w:rPr>
          <w:sz w:val="28"/>
          <w:szCs w:val="28"/>
        </w:rPr>
        <w:t>; v</w:t>
      </w:r>
      <w:r w:rsidRPr="007F3183">
        <w:rPr>
          <w:sz w:val="28"/>
          <w:szCs w:val="28"/>
        </w:rPr>
        <w:t>ề</w:t>
      </w:r>
      <w:r>
        <w:rPr>
          <w:sz w:val="28"/>
          <w:szCs w:val="28"/>
        </w:rPr>
        <w:t xml:space="preserve"> ch</w:t>
      </w:r>
      <w:r w:rsidRPr="007F3183">
        <w:rPr>
          <w:sz w:val="28"/>
          <w:szCs w:val="28"/>
        </w:rPr>
        <w:t>ă</w:t>
      </w:r>
      <w:r>
        <w:rPr>
          <w:sz w:val="28"/>
          <w:szCs w:val="28"/>
        </w:rPr>
        <w:t>m s</w:t>
      </w:r>
      <w:r w:rsidRPr="007F3183">
        <w:rPr>
          <w:sz w:val="28"/>
          <w:szCs w:val="28"/>
        </w:rPr>
        <w:t>óc</w:t>
      </w:r>
      <w:r>
        <w:rPr>
          <w:sz w:val="28"/>
          <w:szCs w:val="28"/>
        </w:rPr>
        <w:t xml:space="preserve"> s</w:t>
      </w:r>
      <w:r w:rsidRPr="007F3183">
        <w:rPr>
          <w:sz w:val="28"/>
          <w:szCs w:val="28"/>
        </w:rPr>
        <w:t>ức</w:t>
      </w:r>
      <w:r>
        <w:rPr>
          <w:sz w:val="28"/>
          <w:szCs w:val="28"/>
        </w:rPr>
        <w:t xml:space="preserve"> kho</w:t>
      </w:r>
      <w:r w:rsidRPr="005F572E">
        <w:rPr>
          <w:sz w:val="28"/>
          <w:szCs w:val="28"/>
        </w:rPr>
        <w:t>ẻ</w:t>
      </w:r>
      <w:r>
        <w:rPr>
          <w:sz w:val="28"/>
          <w:szCs w:val="28"/>
        </w:rPr>
        <w:t>; v</w:t>
      </w:r>
      <w:r w:rsidRPr="005F572E">
        <w:rPr>
          <w:sz w:val="28"/>
          <w:szCs w:val="28"/>
        </w:rPr>
        <w:t>ề</w:t>
      </w:r>
      <w:r>
        <w:rPr>
          <w:sz w:val="28"/>
          <w:szCs w:val="28"/>
        </w:rPr>
        <w:t xml:space="preserve"> s</w:t>
      </w:r>
      <w:r w:rsidRPr="005F572E">
        <w:rPr>
          <w:sz w:val="28"/>
          <w:szCs w:val="28"/>
        </w:rPr>
        <w:t>ơ</w:t>
      </w:r>
      <w:r>
        <w:rPr>
          <w:sz w:val="28"/>
          <w:szCs w:val="28"/>
        </w:rPr>
        <w:t xml:space="preserve"> c</w:t>
      </w:r>
      <w:r w:rsidRPr="005F572E">
        <w:rPr>
          <w:sz w:val="28"/>
          <w:szCs w:val="28"/>
        </w:rPr>
        <w:t>ấp</w:t>
      </w:r>
      <w:r>
        <w:rPr>
          <w:sz w:val="28"/>
          <w:szCs w:val="28"/>
        </w:rPr>
        <w:t xml:space="preserve"> c</w:t>
      </w:r>
      <w:r w:rsidRPr="005F572E">
        <w:rPr>
          <w:sz w:val="28"/>
          <w:szCs w:val="28"/>
        </w:rPr>
        <w:t>ứu</w:t>
      </w:r>
      <w:r>
        <w:rPr>
          <w:sz w:val="28"/>
          <w:szCs w:val="28"/>
        </w:rPr>
        <w:t xml:space="preserve"> ban </w:t>
      </w:r>
      <w:r w:rsidRPr="005F572E">
        <w:rPr>
          <w:sz w:val="28"/>
          <w:szCs w:val="28"/>
        </w:rPr>
        <w:t>đầu</w:t>
      </w:r>
      <w:r>
        <w:rPr>
          <w:sz w:val="28"/>
          <w:szCs w:val="28"/>
        </w:rPr>
        <w:t>; v</w:t>
      </w:r>
      <w:r w:rsidRPr="005F572E">
        <w:rPr>
          <w:sz w:val="28"/>
          <w:szCs w:val="28"/>
        </w:rPr>
        <w:t>ề</w:t>
      </w:r>
      <w:r>
        <w:rPr>
          <w:sz w:val="28"/>
          <w:szCs w:val="28"/>
        </w:rPr>
        <w:t xml:space="preserve"> hi</w:t>
      </w:r>
      <w:r w:rsidRPr="005F572E">
        <w:rPr>
          <w:sz w:val="28"/>
          <w:szCs w:val="28"/>
        </w:rPr>
        <w:t>ến</w:t>
      </w:r>
      <w:r>
        <w:rPr>
          <w:sz w:val="28"/>
          <w:szCs w:val="28"/>
        </w:rPr>
        <w:t xml:space="preserve"> m</w:t>
      </w:r>
      <w:r w:rsidRPr="005F572E">
        <w:rPr>
          <w:sz w:val="28"/>
          <w:szCs w:val="28"/>
        </w:rPr>
        <w:t>áu</w:t>
      </w:r>
      <w:r>
        <w:rPr>
          <w:sz w:val="28"/>
          <w:szCs w:val="28"/>
        </w:rPr>
        <w:t xml:space="preserve"> nh</w:t>
      </w:r>
      <w:r w:rsidRPr="005F572E">
        <w:rPr>
          <w:sz w:val="28"/>
          <w:szCs w:val="28"/>
        </w:rPr>
        <w:t>â</w:t>
      </w:r>
      <w:r>
        <w:rPr>
          <w:sz w:val="28"/>
          <w:szCs w:val="28"/>
        </w:rPr>
        <w:t xml:space="preserve">n </w:t>
      </w:r>
      <w:r w:rsidRPr="005F572E">
        <w:rPr>
          <w:sz w:val="28"/>
          <w:szCs w:val="28"/>
        </w:rPr>
        <w:t>đạo</w:t>
      </w:r>
      <w:r>
        <w:rPr>
          <w:sz w:val="28"/>
          <w:szCs w:val="28"/>
        </w:rPr>
        <w:t>, hi</w:t>
      </w:r>
      <w:r w:rsidRPr="005F572E">
        <w:rPr>
          <w:sz w:val="28"/>
          <w:szCs w:val="28"/>
        </w:rPr>
        <w:t>ến</w:t>
      </w:r>
      <w:r>
        <w:rPr>
          <w:sz w:val="28"/>
          <w:szCs w:val="28"/>
        </w:rPr>
        <w:t xml:space="preserve"> m</w:t>
      </w:r>
      <w:r w:rsidRPr="005F572E">
        <w:rPr>
          <w:sz w:val="28"/>
          <w:szCs w:val="28"/>
        </w:rPr>
        <w:t>ô</w:t>
      </w:r>
      <w:r>
        <w:rPr>
          <w:sz w:val="28"/>
          <w:szCs w:val="28"/>
        </w:rPr>
        <w:t>, hi</w:t>
      </w:r>
      <w:r w:rsidRPr="005F572E">
        <w:rPr>
          <w:sz w:val="28"/>
          <w:szCs w:val="28"/>
        </w:rPr>
        <w:t>ến</w:t>
      </w:r>
      <w:r>
        <w:rPr>
          <w:sz w:val="28"/>
          <w:szCs w:val="28"/>
        </w:rPr>
        <w:t xml:space="preserve"> b</w:t>
      </w:r>
      <w:r w:rsidRPr="005F572E">
        <w:rPr>
          <w:sz w:val="28"/>
          <w:szCs w:val="28"/>
        </w:rPr>
        <w:t>ộ</w:t>
      </w:r>
      <w:r>
        <w:rPr>
          <w:sz w:val="28"/>
          <w:szCs w:val="28"/>
        </w:rPr>
        <w:t xml:space="preserve"> ph</w:t>
      </w:r>
      <w:r w:rsidRPr="005F572E">
        <w:rPr>
          <w:sz w:val="28"/>
          <w:szCs w:val="28"/>
        </w:rPr>
        <w:t>ận</w:t>
      </w:r>
      <w:r>
        <w:rPr>
          <w:sz w:val="28"/>
          <w:szCs w:val="28"/>
        </w:rPr>
        <w:t xml:space="preserve"> c</w:t>
      </w:r>
      <w:r w:rsidRPr="005F572E">
        <w:rPr>
          <w:sz w:val="28"/>
          <w:szCs w:val="28"/>
        </w:rPr>
        <w:t>ơ</w:t>
      </w:r>
      <w:r>
        <w:rPr>
          <w:sz w:val="28"/>
          <w:szCs w:val="28"/>
        </w:rPr>
        <w:t xml:space="preserve"> th</w:t>
      </w:r>
      <w:r w:rsidRPr="005F572E">
        <w:rPr>
          <w:sz w:val="28"/>
          <w:szCs w:val="28"/>
        </w:rPr>
        <w:t>ể</w:t>
      </w:r>
      <w:r>
        <w:rPr>
          <w:sz w:val="28"/>
          <w:szCs w:val="28"/>
        </w:rPr>
        <w:t>; v</w:t>
      </w:r>
      <w:r w:rsidRPr="00094716">
        <w:rPr>
          <w:sz w:val="28"/>
          <w:szCs w:val="28"/>
        </w:rPr>
        <w:t>ề</w:t>
      </w:r>
      <w:r>
        <w:rPr>
          <w:sz w:val="28"/>
          <w:szCs w:val="28"/>
        </w:rPr>
        <w:t xml:space="preserve"> t</w:t>
      </w:r>
      <w:r w:rsidRPr="00094716">
        <w:rPr>
          <w:sz w:val="28"/>
          <w:szCs w:val="28"/>
        </w:rPr>
        <w:t>ìm</w:t>
      </w:r>
      <w:r>
        <w:rPr>
          <w:sz w:val="28"/>
          <w:szCs w:val="28"/>
        </w:rPr>
        <w:t xml:space="preserve"> ki</w:t>
      </w:r>
      <w:r w:rsidRPr="00094716">
        <w:rPr>
          <w:sz w:val="28"/>
          <w:szCs w:val="28"/>
        </w:rPr>
        <w:t>ếm</w:t>
      </w:r>
      <w:r>
        <w:rPr>
          <w:sz w:val="28"/>
          <w:szCs w:val="28"/>
        </w:rPr>
        <w:t xml:space="preserve"> tin t</w:t>
      </w:r>
      <w:r w:rsidRPr="00094716">
        <w:rPr>
          <w:sz w:val="28"/>
          <w:szCs w:val="28"/>
        </w:rPr>
        <w:t>ức</w:t>
      </w:r>
      <w:r>
        <w:rPr>
          <w:sz w:val="28"/>
          <w:szCs w:val="28"/>
        </w:rPr>
        <w:t xml:space="preserve"> th</w:t>
      </w:r>
      <w:r w:rsidRPr="00094716">
        <w:rPr>
          <w:sz w:val="28"/>
          <w:szCs w:val="28"/>
        </w:rPr>
        <w:t>â</w:t>
      </w:r>
      <w:r>
        <w:rPr>
          <w:sz w:val="28"/>
          <w:szCs w:val="28"/>
        </w:rPr>
        <w:t>n nh</w:t>
      </w:r>
      <w:r w:rsidRPr="00094716">
        <w:rPr>
          <w:sz w:val="28"/>
          <w:szCs w:val="28"/>
        </w:rPr>
        <w:t>â</w:t>
      </w:r>
      <w:r>
        <w:rPr>
          <w:sz w:val="28"/>
          <w:szCs w:val="28"/>
        </w:rPr>
        <w:t>n th</w:t>
      </w:r>
      <w:r w:rsidRPr="00094716">
        <w:rPr>
          <w:sz w:val="28"/>
          <w:szCs w:val="28"/>
        </w:rPr>
        <w:t>ất</w:t>
      </w:r>
      <w:r>
        <w:rPr>
          <w:sz w:val="28"/>
          <w:szCs w:val="28"/>
        </w:rPr>
        <w:t xml:space="preserve"> l</w:t>
      </w:r>
      <w:r w:rsidRPr="00094716">
        <w:rPr>
          <w:sz w:val="28"/>
          <w:szCs w:val="28"/>
        </w:rPr>
        <w:t>ạc</w:t>
      </w:r>
      <w:r>
        <w:rPr>
          <w:sz w:val="28"/>
          <w:szCs w:val="28"/>
        </w:rPr>
        <w:t xml:space="preserve"> do chi</w:t>
      </w:r>
      <w:r w:rsidRPr="00094716">
        <w:rPr>
          <w:sz w:val="28"/>
          <w:szCs w:val="28"/>
        </w:rPr>
        <w:t>ến</w:t>
      </w:r>
      <w:r>
        <w:rPr>
          <w:sz w:val="28"/>
          <w:szCs w:val="28"/>
        </w:rPr>
        <w:t xml:space="preserve"> tranh, thi</w:t>
      </w:r>
      <w:r w:rsidRPr="00094716">
        <w:rPr>
          <w:sz w:val="28"/>
          <w:szCs w:val="28"/>
        </w:rPr>
        <w:t>ê</w:t>
      </w:r>
      <w:r>
        <w:rPr>
          <w:sz w:val="28"/>
          <w:szCs w:val="28"/>
        </w:rPr>
        <w:t>n tai, th</w:t>
      </w:r>
      <w:r w:rsidRPr="00094716">
        <w:rPr>
          <w:sz w:val="28"/>
          <w:szCs w:val="28"/>
        </w:rPr>
        <w:t>ảm</w:t>
      </w:r>
      <w:r>
        <w:rPr>
          <w:sz w:val="28"/>
          <w:szCs w:val="28"/>
        </w:rPr>
        <w:t xml:space="preserve"> ho</w:t>
      </w:r>
      <w:r w:rsidRPr="00094716">
        <w:rPr>
          <w:sz w:val="28"/>
          <w:szCs w:val="28"/>
        </w:rPr>
        <w:t>ạ</w:t>
      </w:r>
      <w:r>
        <w:rPr>
          <w:sz w:val="28"/>
          <w:szCs w:val="28"/>
        </w:rPr>
        <w:t>; v</w:t>
      </w:r>
      <w:r w:rsidRPr="00094716">
        <w:rPr>
          <w:sz w:val="28"/>
          <w:szCs w:val="28"/>
        </w:rPr>
        <w:t>ề</w:t>
      </w:r>
      <w:r>
        <w:rPr>
          <w:sz w:val="28"/>
          <w:szCs w:val="28"/>
        </w:rPr>
        <w:t xml:space="preserve"> tuy</w:t>
      </w:r>
      <w:r w:rsidRPr="00094716">
        <w:rPr>
          <w:sz w:val="28"/>
          <w:szCs w:val="28"/>
        </w:rPr>
        <w:t>ê</w:t>
      </w:r>
      <w:r>
        <w:rPr>
          <w:sz w:val="28"/>
          <w:szCs w:val="28"/>
        </w:rPr>
        <w:t>n truy</w:t>
      </w:r>
      <w:r w:rsidRPr="00094716">
        <w:rPr>
          <w:sz w:val="28"/>
          <w:szCs w:val="28"/>
        </w:rPr>
        <w:t>ền</w:t>
      </w:r>
      <w:r>
        <w:rPr>
          <w:sz w:val="28"/>
          <w:szCs w:val="28"/>
        </w:rPr>
        <w:t xml:space="preserve"> gi</w:t>
      </w:r>
      <w:r w:rsidRPr="00094716">
        <w:rPr>
          <w:sz w:val="28"/>
          <w:szCs w:val="28"/>
        </w:rPr>
        <w:t>á</w:t>
      </w:r>
      <w:r>
        <w:rPr>
          <w:sz w:val="28"/>
          <w:szCs w:val="28"/>
        </w:rPr>
        <w:t xml:space="preserve"> tr</w:t>
      </w:r>
      <w:r w:rsidRPr="00094716">
        <w:rPr>
          <w:sz w:val="28"/>
          <w:szCs w:val="28"/>
        </w:rPr>
        <w:t>ị</w:t>
      </w:r>
      <w:r>
        <w:rPr>
          <w:sz w:val="28"/>
          <w:szCs w:val="28"/>
        </w:rPr>
        <w:t xml:space="preserve"> nh</w:t>
      </w:r>
      <w:r w:rsidRPr="00094716">
        <w:rPr>
          <w:sz w:val="28"/>
          <w:szCs w:val="28"/>
        </w:rPr>
        <w:t>â</w:t>
      </w:r>
      <w:r>
        <w:rPr>
          <w:sz w:val="28"/>
          <w:szCs w:val="28"/>
        </w:rPr>
        <w:t xml:space="preserve">n </w:t>
      </w:r>
      <w:r w:rsidRPr="004E4273">
        <w:rPr>
          <w:sz w:val="28"/>
          <w:szCs w:val="28"/>
        </w:rPr>
        <w:t>đạo</w:t>
      </w:r>
      <w:r>
        <w:rPr>
          <w:sz w:val="28"/>
          <w:szCs w:val="28"/>
        </w:rPr>
        <w:t>; v</w:t>
      </w:r>
      <w:r w:rsidRPr="004E4273">
        <w:rPr>
          <w:sz w:val="28"/>
          <w:szCs w:val="28"/>
        </w:rPr>
        <w:t>ề</w:t>
      </w:r>
      <w:r>
        <w:rPr>
          <w:sz w:val="28"/>
          <w:szCs w:val="28"/>
        </w:rPr>
        <w:t xml:space="preserve"> ph</w:t>
      </w:r>
      <w:r w:rsidRPr="004E4273">
        <w:rPr>
          <w:sz w:val="28"/>
          <w:szCs w:val="28"/>
        </w:rPr>
        <w:t>òng</w:t>
      </w:r>
      <w:r>
        <w:rPr>
          <w:sz w:val="28"/>
          <w:szCs w:val="28"/>
        </w:rPr>
        <w:t xml:space="preserve"> ng</w:t>
      </w:r>
      <w:r w:rsidRPr="004E4273">
        <w:rPr>
          <w:sz w:val="28"/>
          <w:szCs w:val="28"/>
        </w:rPr>
        <w:t>ừa</w:t>
      </w:r>
      <w:r>
        <w:rPr>
          <w:sz w:val="28"/>
          <w:szCs w:val="28"/>
        </w:rPr>
        <w:t xml:space="preserve"> </w:t>
      </w:r>
      <w:r w:rsidRPr="004E4273">
        <w:rPr>
          <w:sz w:val="28"/>
          <w:szCs w:val="28"/>
        </w:rPr>
        <w:t>ứng</w:t>
      </w:r>
      <w:r>
        <w:rPr>
          <w:sz w:val="28"/>
          <w:szCs w:val="28"/>
        </w:rPr>
        <w:t xml:space="preserve"> ph</w:t>
      </w:r>
      <w:r w:rsidRPr="004E4273">
        <w:rPr>
          <w:sz w:val="28"/>
          <w:szCs w:val="28"/>
        </w:rPr>
        <w:t>ó</w:t>
      </w:r>
      <w:r>
        <w:rPr>
          <w:sz w:val="28"/>
          <w:szCs w:val="28"/>
        </w:rPr>
        <w:t xml:space="preserve"> th</w:t>
      </w:r>
      <w:r w:rsidRPr="004E4273">
        <w:rPr>
          <w:sz w:val="28"/>
          <w:szCs w:val="28"/>
        </w:rPr>
        <w:t>ảm</w:t>
      </w:r>
      <w:r>
        <w:rPr>
          <w:sz w:val="28"/>
          <w:szCs w:val="28"/>
        </w:rPr>
        <w:t xml:space="preserve"> ho</w:t>
      </w:r>
      <w:r w:rsidRPr="004E4273">
        <w:rPr>
          <w:sz w:val="28"/>
          <w:szCs w:val="28"/>
        </w:rPr>
        <w:t>ạ</w:t>
      </w:r>
      <w:r>
        <w:rPr>
          <w:sz w:val="28"/>
          <w:szCs w:val="28"/>
        </w:rPr>
        <w:t>.</w:t>
      </w:r>
    </w:p>
    <w:p w:rsidR="006B7B8D" w:rsidRDefault="006B7B8D" w:rsidP="006B7B8D">
      <w:pPr>
        <w:spacing w:before="120"/>
        <w:ind w:firstLine="720"/>
        <w:jc w:val="both"/>
        <w:rPr>
          <w:sz w:val="28"/>
          <w:szCs w:val="28"/>
        </w:rPr>
      </w:pPr>
      <w:r>
        <w:rPr>
          <w:b/>
          <w:sz w:val="28"/>
          <w:szCs w:val="28"/>
        </w:rPr>
        <w:t xml:space="preserve">2. </w:t>
      </w:r>
      <w:r w:rsidRPr="004E4273">
        <w:rPr>
          <w:sz w:val="28"/>
          <w:szCs w:val="28"/>
        </w:rPr>
        <w:t>Thống</w:t>
      </w:r>
      <w:r>
        <w:rPr>
          <w:sz w:val="28"/>
          <w:szCs w:val="28"/>
        </w:rPr>
        <w:t xml:space="preserve"> nh</w:t>
      </w:r>
      <w:r w:rsidRPr="004E4273">
        <w:rPr>
          <w:sz w:val="28"/>
          <w:szCs w:val="28"/>
        </w:rPr>
        <w:t>ất</w:t>
      </w:r>
      <w:r>
        <w:rPr>
          <w:sz w:val="28"/>
          <w:szCs w:val="28"/>
        </w:rPr>
        <w:t xml:space="preserve"> qu</w:t>
      </w:r>
      <w:r w:rsidRPr="004E4273">
        <w:rPr>
          <w:sz w:val="28"/>
          <w:szCs w:val="28"/>
        </w:rPr>
        <w:t>ản</w:t>
      </w:r>
      <w:r>
        <w:rPr>
          <w:sz w:val="28"/>
          <w:szCs w:val="28"/>
        </w:rPr>
        <w:t xml:space="preserve"> l</w:t>
      </w:r>
      <w:r w:rsidRPr="004E4273">
        <w:rPr>
          <w:sz w:val="28"/>
          <w:szCs w:val="28"/>
        </w:rPr>
        <w:t>ý</w:t>
      </w:r>
      <w:r>
        <w:rPr>
          <w:sz w:val="28"/>
          <w:szCs w:val="28"/>
        </w:rPr>
        <w:t xml:space="preserve"> v</w:t>
      </w:r>
      <w:r w:rsidRPr="004E4273">
        <w:rPr>
          <w:sz w:val="28"/>
          <w:szCs w:val="28"/>
        </w:rPr>
        <w:t>à</w:t>
      </w:r>
      <w:r>
        <w:rPr>
          <w:sz w:val="28"/>
          <w:szCs w:val="28"/>
        </w:rPr>
        <w:t xml:space="preserve"> s</w:t>
      </w:r>
      <w:r w:rsidRPr="004E4273">
        <w:rPr>
          <w:sz w:val="28"/>
          <w:szCs w:val="28"/>
        </w:rPr>
        <w:t>ử</w:t>
      </w:r>
      <w:r>
        <w:rPr>
          <w:sz w:val="28"/>
          <w:szCs w:val="28"/>
        </w:rPr>
        <w:t xml:space="preserve"> d</w:t>
      </w:r>
      <w:r w:rsidRPr="004E4273">
        <w:rPr>
          <w:sz w:val="28"/>
          <w:szCs w:val="28"/>
        </w:rPr>
        <w:t>ụng</w:t>
      </w:r>
      <w:r>
        <w:rPr>
          <w:sz w:val="28"/>
          <w:szCs w:val="28"/>
        </w:rPr>
        <w:t xml:space="preserve"> Qu</w:t>
      </w:r>
      <w:r w:rsidRPr="00376E67">
        <w:rPr>
          <w:sz w:val="28"/>
          <w:szCs w:val="28"/>
        </w:rPr>
        <w:t>ỹ</w:t>
      </w:r>
      <w:r>
        <w:rPr>
          <w:sz w:val="28"/>
          <w:szCs w:val="28"/>
        </w:rPr>
        <w:t xml:space="preserve"> Nh</w:t>
      </w:r>
      <w:r w:rsidRPr="00376E67">
        <w:rPr>
          <w:sz w:val="28"/>
          <w:szCs w:val="28"/>
        </w:rPr>
        <w:t>â</w:t>
      </w:r>
      <w:r>
        <w:rPr>
          <w:sz w:val="28"/>
          <w:szCs w:val="28"/>
        </w:rPr>
        <w:t xml:space="preserve">n </w:t>
      </w:r>
      <w:r w:rsidRPr="00376E67">
        <w:rPr>
          <w:sz w:val="28"/>
          <w:szCs w:val="28"/>
        </w:rPr>
        <w:t>đạo</w:t>
      </w:r>
      <w:r>
        <w:rPr>
          <w:sz w:val="28"/>
          <w:szCs w:val="28"/>
        </w:rPr>
        <w:t xml:space="preserve"> tr</w:t>
      </w:r>
      <w:r w:rsidRPr="00376E67">
        <w:rPr>
          <w:sz w:val="28"/>
          <w:szCs w:val="28"/>
        </w:rPr>
        <w:t>ê</w:t>
      </w:r>
      <w:r>
        <w:rPr>
          <w:sz w:val="28"/>
          <w:szCs w:val="28"/>
        </w:rPr>
        <w:t>n c</w:t>
      </w:r>
      <w:r w:rsidRPr="00376E67">
        <w:rPr>
          <w:sz w:val="28"/>
          <w:szCs w:val="28"/>
        </w:rPr>
        <w:t>ơ</w:t>
      </w:r>
      <w:r>
        <w:rPr>
          <w:sz w:val="28"/>
          <w:szCs w:val="28"/>
        </w:rPr>
        <w:t xml:space="preserve"> s</w:t>
      </w:r>
      <w:r w:rsidRPr="00376E67">
        <w:rPr>
          <w:sz w:val="28"/>
          <w:szCs w:val="28"/>
        </w:rPr>
        <w:t>ở</w:t>
      </w:r>
      <w:r>
        <w:rPr>
          <w:sz w:val="28"/>
          <w:szCs w:val="28"/>
        </w:rPr>
        <w:t xml:space="preserve"> Lu</w:t>
      </w:r>
      <w:r w:rsidRPr="00376E67">
        <w:rPr>
          <w:sz w:val="28"/>
          <w:szCs w:val="28"/>
        </w:rPr>
        <w:t>ật</w:t>
      </w:r>
      <w:r>
        <w:rPr>
          <w:sz w:val="28"/>
          <w:szCs w:val="28"/>
        </w:rPr>
        <w:t xml:space="preserve"> ho</w:t>
      </w:r>
      <w:r w:rsidRPr="00376E67">
        <w:rPr>
          <w:sz w:val="28"/>
          <w:szCs w:val="28"/>
        </w:rPr>
        <w:t>ạt</w:t>
      </w:r>
      <w:r>
        <w:rPr>
          <w:sz w:val="28"/>
          <w:szCs w:val="28"/>
        </w:rPr>
        <w:t xml:space="preserve"> </w:t>
      </w:r>
      <w:r w:rsidRPr="00376E67">
        <w:rPr>
          <w:sz w:val="28"/>
          <w:szCs w:val="28"/>
        </w:rPr>
        <w:t>động</w:t>
      </w:r>
      <w:r>
        <w:rPr>
          <w:sz w:val="28"/>
          <w:szCs w:val="28"/>
        </w:rPr>
        <w:t xml:space="preserve"> Ch</w:t>
      </w:r>
      <w:r w:rsidRPr="00376E67">
        <w:rPr>
          <w:sz w:val="28"/>
          <w:szCs w:val="28"/>
        </w:rPr>
        <w:t>ữ</w:t>
      </w:r>
      <w:r>
        <w:rPr>
          <w:sz w:val="28"/>
          <w:szCs w:val="28"/>
        </w:rPr>
        <w:t xml:space="preserve"> th</w:t>
      </w:r>
      <w:r w:rsidRPr="00376E67">
        <w:rPr>
          <w:sz w:val="28"/>
          <w:szCs w:val="28"/>
        </w:rPr>
        <w:t>ập</w:t>
      </w:r>
      <w:r>
        <w:rPr>
          <w:sz w:val="28"/>
          <w:szCs w:val="28"/>
        </w:rPr>
        <w:t xml:space="preserve"> </w:t>
      </w:r>
      <w:r w:rsidRPr="00376E67">
        <w:rPr>
          <w:sz w:val="28"/>
          <w:szCs w:val="28"/>
        </w:rPr>
        <w:t>đỏ</w:t>
      </w:r>
      <w:r>
        <w:rPr>
          <w:sz w:val="28"/>
          <w:szCs w:val="28"/>
        </w:rPr>
        <w:t>; Ngh</w:t>
      </w:r>
      <w:r w:rsidRPr="00376E67">
        <w:rPr>
          <w:sz w:val="28"/>
          <w:szCs w:val="28"/>
        </w:rPr>
        <w:t>ị</w:t>
      </w:r>
      <w:r>
        <w:rPr>
          <w:sz w:val="28"/>
          <w:szCs w:val="28"/>
        </w:rPr>
        <w:t xml:space="preserve"> </w:t>
      </w:r>
      <w:r w:rsidRPr="00376E67">
        <w:rPr>
          <w:sz w:val="28"/>
          <w:szCs w:val="28"/>
        </w:rPr>
        <w:t>định</w:t>
      </w:r>
      <w:r>
        <w:rPr>
          <w:sz w:val="28"/>
          <w:szCs w:val="28"/>
        </w:rPr>
        <w:t xml:space="preserve"> 30/2012/N</w:t>
      </w:r>
      <w:r w:rsidRPr="00376E67">
        <w:rPr>
          <w:sz w:val="28"/>
          <w:szCs w:val="28"/>
        </w:rPr>
        <w:t>Đ</w:t>
      </w:r>
      <w:r>
        <w:rPr>
          <w:sz w:val="28"/>
          <w:szCs w:val="28"/>
        </w:rPr>
        <w:t>-CP ng</w:t>
      </w:r>
      <w:r w:rsidRPr="00376E67">
        <w:rPr>
          <w:sz w:val="28"/>
          <w:szCs w:val="28"/>
        </w:rPr>
        <w:t>ày</w:t>
      </w:r>
      <w:r>
        <w:rPr>
          <w:sz w:val="28"/>
          <w:szCs w:val="28"/>
        </w:rPr>
        <w:t xml:space="preserve"> 12/4/2012 c</w:t>
      </w:r>
      <w:r w:rsidRPr="00376E67">
        <w:rPr>
          <w:sz w:val="28"/>
          <w:szCs w:val="28"/>
        </w:rPr>
        <w:t>ủa</w:t>
      </w:r>
      <w:r>
        <w:rPr>
          <w:sz w:val="28"/>
          <w:szCs w:val="28"/>
        </w:rPr>
        <w:t xml:space="preserve"> Ch</w:t>
      </w:r>
      <w:r w:rsidRPr="00376E67">
        <w:rPr>
          <w:sz w:val="28"/>
          <w:szCs w:val="28"/>
        </w:rPr>
        <w:t>ính</w:t>
      </w:r>
      <w:r>
        <w:rPr>
          <w:sz w:val="28"/>
          <w:szCs w:val="28"/>
        </w:rPr>
        <w:t xml:space="preserve"> ph</w:t>
      </w:r>
      <w:r w:rsidRPr="00376E67">
        <w:rPr>
          <w:sz w:val="28"/>
          <w:szCs w:val="28"/>
        </w:rPr>
        <w:t>ủ</w:t>
      </w:r>
      <w:r>
        <w:rPr>
          <w:sz w:val="28"/>
          <w:szCs w:val="28"/>
        </w:rPr>
        <w:t xml:space="preserve"> v</w:t>
      </w:r>
      <w:r w:rsidRPr="00376E67">
        <w:rPr>
          <w:sz w:val="28"/>
          <w:szCs w:val="28"/>
        </w:rPr>
        <w:t>ề</w:t>
      </w:r>
      <w:r>
        <w:rPr>
          <w:sz w:val="28"/>
          <w:szCs w:val="28"/>
        </w:rPr>
        <w:t xml:space="preserve"> t</w:t>
      </w:r>
      <w:r w:rsidRPr="00376E67">
        <w:rPr>
          <w:sz w:val="28"/>
          <w:szCs w:val="28"/>
        </w:rPr>
        <w:t>ổ</w:t>
      </w:r>
      <w:r>
        <w:rPr>
          <w:sz w:val="28"/>
          <w:szCs w:val="28"/>
        </w:rPr>
        <w:t xml:space="preserve"> ch</w:t>
      </w:r>
      <w:r w:rsidRPr="00376E67">
        <w:rPr>
          <w:sz w:val="28"/>
          <w:szCs w:val="28"/>
        </w:rPr>
        <w:t>ức</w:t>
      </w:r>
      <w:r>
        <w:rPr>
          <w:sz w:val="28"/>
          <w:szCs w:val="28"/>
        </w:rPr>
        <w:t xml:space="preserve"> ho</w:t>
      </w:r>
      <w:r w:rsidRPr="00376E67">
        <w:rPr>
          <w:sz w:val="28"/>
          <w:szCs w:val="28"/>
        </w:rPr>
        <w:t>ạt</w:t>
      </w:r>
      <w:r>
        <w:rPr>
          <w:sz w:val="28"/>
          <w:szCs w:val="28"/>
        </w:rPr>
        <w:t xml:space="preserve"> </w:t>
      </w:r>
      <w:r w:rsidRPr="00376E67">
        <w:rPr>
          <w:sz w:val="28"/>
          <w:szCs w:val="28"/>
        </w:rPr>
        <w:t>động</w:t>
      </w:r>
      <w:r>
        <w:rPr>
          <w:sz w:val="28"/>
          <w:szCs w:val="28"/>
        </w:rPr>
        <w:t xml:space="preserve"> c</w:t>
      </w:r>
      <w:r w:rsidRPr="00EC36FB">
        <w:rPr>
          <w:sz w:val="28"/>
          <w:szCs w:val="28"/>
        </w:rPr>
        <w:t>ủa</w:t>
      </w:r>
      <w:r>
        <w:rPr>
          <w:sz w:val="28"/>
          <w:szCs w:val="28"/>
        </w:rPr>
        <w:t xml:space="preserve"> qu</w:t>
      </w:r>
      <w:r w:rsidRPr="00EC36FB">
        <w:rPr>
          <w:sz w:val="28"/>
          <w:szCs w:val="28"/>
        </w:rPr>
        <w:t>ỹ</w:t>
      </w:r>
      <w:r>
        <w:rPr>
          <w:sz w:val="28"/>
          <w:szCs w:val="28"/>
        </w:rPr>
        <w:t xml:space="preserve"> x</w:t>
      </w:r>
      <w:r w:rsidRPr="00EC36FB">
        <w:rPr>
          <w:sz w:val="28"/>
          <w:szCs w:val="28"/>
        </w:rPr>
        <w:t>ã</w:t>
      </w:r>
      <w:r>
        <w:rPr>
          <w:sz w:val="28"/>
          <w:szCs w:val="28"/>
        </w:rPr>
        <w:t xml:space="preserve"> h</w:t>
      </w:r>
      <w:r w:rsidRPr="00EC36FB">
        <w:rPr>
          <w:sz w:val="28"/>
          <w:szCs w:val="28"/>
        </w:rPr>
        <w:t>ội</w:t>
      </w:r>
      <w:r>
        <w:rPr>
          <w:sz w:val="28"/>
          <w:szCs w:val="28"/>
        </w:rPr>
        <w:t>, qu</w:t>
      </w:r>
      <w:r w:rsidRPr="00EC36FB">
        <w:rPr>
          <w:sz w:val="28"/>
          <w:szCs w:val="28"/>
        </w:rPr>
        <w:t>ỹ</w:t>
      </w:r>
      <w:r>
        <w:rPr>
          <w:sz w:val="28"/>
          <w:szCs w:val="28"/>
        </w:rPr>
        <w:t xml:space="preserve"> t</w:t>
      </w:r>
      <w:r w:rsidRPr="00EC36FB">
        <w:rPr>
          <w:sz w:val="28"/>
          <w:szCs w:val="28"/>
        </w:rPr>
        <w:t>ừ</w:t>
      </w:r>
      <w:r>
        <w:rPr>
          <w:sz w:val="28"/>
          <w:szCs w:val="28"/>
        </w:rPr>
        <w:t xml:space="preserve"> thi</w:t>
      </w:r>
      <w:r w:rsidRPr="00EC36FB">
        <w:rPr>
          <w:sz w:val="28"/>
          <w:szCs w:val="28"/>
        </w:rPr>
        <w:t>ện</w:t>
      </w:r>
      <w:r>
        <w:rPr>
          <w:sz w:val="28"/>
          <w:szCs w:val="28"/>
        </w:rPr>
        <w:t>, c</w:t>
      </w:r>
      <w:r w:rsidRPr="00EC36FB">
        <w:rPr>
          <w:sz w:val="28"/>
          <w:szCs w:val="28"/>
        </w:rPr>
        <w:t>ác</w:t>
      </w:r>
      <w:r>
        <w:rPr>
          <w:sz w:val="28"/>
          <w:szCs w:val="28"/>
        </w:rPr>
        <w:t xml:space="preserve"> v</w:t>
      </w:r>
      <w:r w:rsidRPr="00EC36FB">
        <w:rPr>
          <w:sz w:val="28"/>
          <w:szCs w:val="28"/>
        </w:rPr>
        <w:t>ă</w:t>
      </w:r>
      <w:r>
        <w:rPr>
          <w:sz w:val="28"/>
          <w:szCs w:val="28"/>
        </w:rPr>
        <w:t>n b</w:t>
      </w:r>
      <w:r w:rsidRPr="00EC36FB">
        <w:rPr>
          <w:sz w:val="28"/>
          <w:szCs w:val="28"/>
        </w:rPr>
        <w:t>ản</w:t>
      </w:r>
      <w:r>
        <w:rPr>
          <w:sz w:val="28"/>
          <w:szCs w:val="28"/>
        </w:rPr>
        <w:t xml:space="preserve"> ph</w:t>
      </w:r>
      <w:r w:rsidRPr="00EC36FB">
        <w:rPr>
          <w:sz w:val="28"/>
          <w:szCs w:val="28"/>
        </w:rPr>
        <w:t>áp</w:t>
      </w:r>
      <w:r>
        <w:rPr>
          <w:sz w:val="28"/>
          <w:szCs w:val="28"/>
        </w:rPr>
        <w:t xml:space="preserve"> lu</w:t>
      </w:r>
      <w:r w:rsidRPr="00EC36FB">
        <w:rPr>
          <w:sz w:val="28"/>
          <w:szCs w:val="28"/>
        </w:rPr>
        <w:t>ật</w:t>
      </w:r>
      <w:r>
        <w:rPr>
          <w:sz w:val="28"/>
          <w:szCs w:val="28"/>
        </w:rPr>
        <w:t xml:space="preserve"> hi</w:t>
      </w:r>
      <w:r w:rsidRPr="00EC36FB">
        <w:rPr>
          <w:sz w:val="28"/>
          <w:szCs w:val="28"/>
        </w:rPr>
        <w:t>ện</w:t>
      </w:r>
      <w:r>
        <w:rPr>
          <w:sz w:val="28"/>
          <w:szCs w:val="28"/>
        </w:rPr>
        <w:t xml:space="preserve"> h</w:t>
      </w:r>
      <w:r w:rsidRPr="00EC36FB">
        <w:rPr>
          <w:sz w:val="28"/>
          <w:szCs w:val="28"/>
        </w:rPr>
        <w:t>ành</w:t>
      </w:r>
      <w:r>
        <w:rPr>
          <w:sz w:val="28"/>
          <w:szCs w:val="28"/>
        </w:rPr>
        <w:t xml:space="preserve"> c</w:t>
      </w:r>
      <w:r w:rsidRPr="00EC36FB">
        <w:rPr>
          <w:sz w:val="28"/>
          <w:szCs w:val="28"/>
        </w:rPr>
        <w:t>ó</w:t>
      </w:r>
      <w:r>
        <w:rPr>
          <w:sz w:val="28"/>
          <w:szCs w:val="28"/>
        </w:rPr>
        <w:t xml:space="preserve"> li</w:t>
      </w:r>
      <w:r w:rsidRPr="00EC36FB">
        <w:rPr>
          <w:sz w:val="28"/>
          <w:szCs w:val="28"/>
        </w:rPr>
        <w:t>ê</w:t>
      </w:r>
      <w:r>
        <w:rPr>
          <w:sz w:val="28"/>
          <w:szCs w:val="28"/>
        </w:rPr>
        <w:t>n quan v</w:t>
      </w:r>
      <w:r w:rsidRPr="00EC36FB">
        <w:rPr>
          <w:sz w:val="28"/>
          <w:szCs w:val="28"/>
        </w:rPr>
        <w:t>à</w:t>
      </w:r>
      <w:r>
        <w:rPr>
          <w:sz w:val="28"/>
          <w:szCs w:val="28"/>
        </w:rPr>
        <w:t xml:space="preserve"> Quy ch</w:t>
      </w:r>
      <w:r w:rsidRPr="00EC36FB">
        <w:rPr>
          <w:sz w:val="28"/>
          <w:szCs w:val="28"/>
        </w:rPr>
        <w:t>ế</w:t>
      </w:r>
      <w:r>
        <w:rPr>
          <w:sz w:val="28"/>
          <w:szCs w:val="28"/>
        </w:rPr>
        <w:t xml:space="preserve"> ho</w:t>
      </w:r>
      <w:r w:rsidRPr="00EC36FB">
        <w:rPr>
          <w:sz w:val="28"/>
          <w:szCs w:val="28"/>
        </w:rPr>
        <w:t>ạt</w:t>
      </w:r>
      <w:r>
        <w:rPr>
          <w:sz w:val="28"/>
          <w:szCs w:val="28"/>
        </w:rPr>
        <w:t xml:space="preserve"> </w:t>
      </w:r>
      <w:r w:rsidRPr="00EC36FB">
        <w:rPr>
          <w:sz w:val="28"/>
          <w:szCs w:val="28"/>
        </w:rPr>
        <w:t>động</w:t>
      </w:r>
      <w:r>
        <w:rPr>
          <w:sz w:val="28"/>
          <w:szCs w:val="28"/>
        </w:rPr>
        <w:t xml:space="preserve"> c</w:t>
      </w:r>
      <w:r w:rsidRPr="00EC36FB">
        <w:rPr>
          <w:sz w:val="28"/>
          <w:szCs w:val="28"/>
        </w:rPr>
        <w:t>ủa</w:t>
      </w:r>
      <w:r>
        <w:rPr>
          <w:sz w:val="28"/>
          <w:szCs w:val="28"/>
        </w:rPr>
        <w:t xml:space="preserve"> Qu</w:t>
      </w:r>
      <w:r w:rsidRPr="00EC36FB">
        <w:rPr>
          <w:sz w:val="28"/>
          <w:szCs w:val="28"/>
        </w:rPr>
        <w:t>ỹ</w:t>
      </w:r>
      <w:r>
        <w:rPr>
          <w:sz w:val="28"/>
          <w:szCs w:val="28"/>
        </w:rPr>
        <w:t xml:space="preserve"> Nh</w:t>
      </w:r>
      <w:r w:rsidRPr="00EC36FB">
        <w:rPr>
          <w:sz w:val="28"/>
          <w:szCs w:val="28"/>
        </w:rPr>
        <w:t>â</w:t>
      </w:r>
      <w:r>
        <w:rPr>
          <w:sz w:val="28"/>
          <w:szCs w:val="28"/>
        </w:rPr>
        <w:t xml:space="preserve">n </w:t>
      </w:r>
      <w:r w:rsidRPr="00EC36FB">
        <w:rPr>
          <w:sz w:val="28"/>
          <w:szCs w:val="28"/>
        </w:rPr>
        <w:t>đạo</w:t>
      </w:r>
      <w:r>
        <w:rPr>
          <w:sz w:val="28"/>
          <w:szCs w:val="28"/>
        </w:rPr>
        <w:t>.</w:t>
      </w:r>
    </w:p>
    <w:p w:rsidR="006B7B8D" w:rsidRPr="00FC484B" w:rsidRDefault="006B7B8D" w:rsidP="006B7B8D">
      <w:pPr>
        <w:spacing w:before="120"/>
        <w:ind w:firstLine="720"/>
        <w:jc w:val="both"/>
        <w:rPr>
          <w:sz w:val="28"/>
          <w:szCs w:val="28"/>
        </w:rPr>
      </w:pPr>
      <w:r>
        <w:rPr>
          <w:sz w:val="28"/>
          <w:szCs w:val="28"/>
        </w:rPr>
        <w:t>3. V</w:t>
      </w:r>
      <w:r w:rsidRPr="00EC36FB">
        <w:rPr>
          <w:sz w:val="28"/>
          <w:szCs w:val="28"/>
        </w:rPr>
        <w:t>ận</w:t>
      </w:r>
      <w:r>
        <w:rPr>
          <w:sz w:val="28"/>
          <w:szCs w:val="28"/>
        </w:rPr>
        <w:t xml:space="preserve"> </w:t>
      </w:r>
      <w:r w:rsidRPr="00EC36FB">
        <w:rPr>
          <w:sz w:val="28"/>
          <w:szCs w:val="28"/>
        </w:rPr>
        <w:t>động</w:t>
      </w:r>
      <w:r>
        <w:rPr>
          <w:sz w:val="28"/>
          <w:szCs w:val="28"/>
        </w:rPr>
        <w:t xml:space="preserve"> x</w:t>
      </w:r>
      <w:r w:rsidRPr="00EC36FB">
        <w:rPr>
          <w:sz w:val="28"/>
          <w:szCs w:val="28"/>
        </w:rPr>
        <w:t>â</w:t>
      </w:r>
      <w:r>
        <w:rPr>
          <w:sz w:val="28"/>
          <w:szCs w:val="28"/>
        </w:rPr>
        <w:t>y d</w:t>
      </w:r>
      <w:r w:rsidRPr="00EC36FB">
        <w:rPr>
          <w:sz w:val="28"/>
          <w:szCs w:val="28"/>
        </w:rPr>
        <w:t>ựng</w:t>
      </w:r>
      <w:r>
        <w:rPr>
          <w:sz w:val="28"/>
          <w:szCs w:val="28"/>
        </w:rPr>
        <w:t xml:space="preserve"> Qu</w:t>
      </w:r>
      <w:r w:rsidRPr="00EC36FB">
        <w:rPr>
          <w:sz w:val="28"/>
          <w:szCs w:val="28"/>
        </w:rPr>
        <w:t>ỹ</w:t>
      </w:r>
      <w:r>
        <w:rPr>
          <w:sz w:val="28"/>
          <w:szCs w:val="28"/>
        </w:rPr>
        <w:t xml:space="preserve"> nh</w:t>
      </w:r>
      <w:r w:rsidRPr="00EC36FB">
        <w:rPr>
          <w:sz w:val="28"/>
          <w:szCs w:val="28"/>
        </w:rPr>
        <w:t>â</w:t>
      </w:r>
      <w:r>
        <w:rPr>
          <w:sz w:val="28"/>
          <w:szCs w:val="28"/>
        </w:rPr>
        <w:t xml:space="preserve">n </w:t>
      </w:r>
      <w:r w:rsidRPr="00EC36FB">
        <w:rPr>
          <w:sz w:val="28"/>
          <w:szCs w:val="28"/>
        </w:rPr>
        <w:t>đạo</w:t>
      </w:r>
      <w:r>
        <w:rPr>
          <w:sz w:val="28"/>
          <w:szCs w:val="28"/>
        </w:rPr>
        <w:t xml:space="preserve"> ph</w:t>
      </w:r>
      <w:r w:rsidRPr="00B67C0F">
        <w:rPr>
          <w:sz w:val="28"/>
          <w:szCs w:val="28"/>
        </w:rPr>
        <w:t>ải</w:t>
      </w:r>
      <w:r>
        <w:rPr>
          <w:sz w:val="28"/>
          <w:szCs w:val="28"/>
        </w:rPr>
        <w:t xml:space="preserve"> c</w:t>
      </w:r>
      <w:r w:rsidRPr="00B67C0F">
        <w:rPr>
          <w:sz w:val="28"/>
          <w:szCs w:val="28"/>
        </w:rPr>
        <w:t>ó</w:t>
      </w:r>
      <w:r>
        <w:rPr>
          <w:sz w:val="28"/>
          <w:szCs w:val="28"/>
        </w:rPr>
        <w:t xml:space="preserve"> s</w:t>
      </w:r>
      <w:r w:rsidRPr="00B67C0F">
        <w:rPr>
          <w:sz w:val="28"/>
          <w:szCs w:val="28"/>
        </w:rPr>
        <w:t>ự</w:t>
      </w:r>
      <w:r>
        <w:rPr>
          <w:sz w:val="28"/>
          <w:szCs w:val="28"/>
        </w:rPr>
        <w:t xml:space="preserve"> ph</w:t>
      </w:r>
      <w:r w:rsidRPr="00B67C0F">
        <w:rPr>
          <w:sz w:val="28"/>
          <w:szCs w:val="28"/>
        </w:rPr>
        <w:t>ối</w:t>
      </w:r>
      <w:r>
        <w:rPr>
          <w:sz w:val="28"/>
          <w:szCs w:val="28"/>
        </w:rPr>
        <w:t xml:space="preserve"> h</w:t>
      </w:r>
      <w:r w:rsidRPr="00B67C0F">
        <w:rPr>
          <w:sz w:val="28"/>
          <w:szCs w:val="28"/>
        </w:rPr>
        <w:t>ợp</w:t>
      </w:r>
      <w:r>
        <w:rPr>
          <w:sz w:val="28"/>
          <w:szCs w:val="28"/>
        </w:rPr>
        <w:t xml:space="preserve"> ch</w:t>
      </w:r>
      <w:r w:rsidRPr="00B67C0F">
        <w:rPr>
          <w:sz w:val="28"/>
          <w:szCs w:val="28"/>
        </w:rPr>
        <w:t>ặt</w:t>
      </w:r>
      <w:r>
        <w:rPr>
          <w:sz w:val="28"/>
          <w:szCs w:val="28"/>
        </w:rPr>
        <w:t xml:space="preserve"> ch</w:t>
      </w:r>
      <w:r w:rsidRPr="00B67C0F">
        <w:rPr>
          <w:sz w:val="28"/>
          <w:szCs w:val="28"/>
        </w:rPr>
        <w:t>ẽ</w:t>
      </w:r>
      <w:r>
        <w:rPr>
          <w:sz w:val="28"/>
          <w:szCs w:val="28"/>
        </w:rPr>
        <w:t xml:space="preserve"> gi</w:t>
      </w:r>
      <w:r w:rsidRPr="00B67C0F">
        <w:rPr>
          <w:sz w:val="28"/>
          <w:szCs w:val="28"/>
        </w:rPr>
        <w:t>ữa</w:t>
      </w:r>
      <w:r>
        <w:rPr>
          <w:sz w:val="28"/>
          <w:szCs w:val="28"/>
        </w:rPr>
        <w:t xml:space="preserve"> c</w:t>
      </w:r>
      <w:r w:rsidRPr="00B67C0F">
        <w:rPr>
          <w:sz w:val="28"/>
          <w:szCs w:val="28"/>
        </w:rPr>
        <w:t>á</w:t>
      </w:r>
      <w:r>
        <w:rPr>
          <w:sz w:val="28"/>
          <w:szCs w:val="28"/>
        </w:rPr>
        <w:t>c ng</w:t>
      </w:r>
      <w:r w:rsidRPr="00B67C0F">
        <w:rPr>
          <w:sz w:val="28"/>
          <w:szCs w:val="28"/>
        </w:rPr>
        <w:t>ành</w:t>
      </w:r>
      <w:r>
        <w:rPr>
          <w:sz w:val="28"/>
          <w:szCs w:val="28"/>
        </w:rPr>
        <w:t>, c</w:t>
      </w:r>
      <w:r w:rsidRPr="00B67C0F">
        <w:rPr>
          <w:sz w:val="28"/>
          <w:szCs w:val="28"/>
        </w:rPr>
        <w:t>ác</w:t>
      </w:r>
      <w:r>
        <w:rPr>
          <w:sz w:val="28"/>
          <w:szCs w:val="28"/>
        </w:rPr>
        <w:t xml:space="preserve"> c</w:t>
      </w:r>
      <w:r w:rsidRPr="00B67C0F">
        <w:rPr>
          <w:sz w:val="28"/>
          <w:szCs w:val="28"/>
        </w:rPr>
        <w:t>ấp</w:t>
      </w:r>
      <w:r>
        <w:rPr>
          <w:sz w:val="28"/>
          <w:szCs w:val="28"/>
        </w:rPr>
        <w:t xml:space="preserve">, </w:t>
      </w:r>
      <w:r w:rsidRPr="00B67C0F">
        <w:rPr>
          <w:sz w:val="28"/>
          <w:szCs w:val="28"/>
        </w:rPr>
        <w:t>đảm</w:t>
      </w:r>
      <w:r>
        <w:rPr>
          <w:sz w:val="28"/>
          <w:szCs w:val="28"/>
        </w:rPr>
        <w:t xml:space="preserve"> b</w:t>
      </w:r>
      <w:r w:rsidRPr="00B67C0F">
        <w:rPr>
          <w:sz w:val="28"/>
          <w:szCs w:val="28"/>
        </w:rPr>
        <w:t>ảo</w:t>
      </w:r>
      <w:r>
        <w:rPr>
          <w:sz w:val="28"/>
          <w:szCs w:val="28"/>
        </w:rPr>
        <w:t xml:space="preserve"> nguy</w:t>
      </w:r>
      <w:r w:rsidRPr="00B67C0F">
        <w:rPr>
          <w:sz w:val="28"/>
          <w:szCs w:val="28"/>
        </w:rPr>
        <w:t>ê</w:t>
      </w:r>
      <w:r>
        <w:rPr>
          <w:sz w:val="28"/>
          <w:szCs w:val="28"/>
        </w:rPr>
        <w:t>n t</w:t>
      </w:r>
      <w:r w:rsidRPr="00B67C0F">
        <w:rPr>
          <w:sz w:val="28"/>
          <w:szCs w:val="28"/>
        </w:rPr>
        <w:t>ắc</w:t>
      </w:r>
      <w:r>
        <w:rPr>
          <w:sz w:val="28"/>
          <w:szCs w:val="28"/>
        </w:rPr>
        <w:t xml:space="preserve"> t</w:t>
      </w:r>
      <w:r w:rsidRPr="00B67C0F">
        <w:rPr>
          <w:sz w:val="28"/>
          <w:szCs w:val="28"/>
        </w:rPr>
        <w:t>ự</w:t>
      </w:r>
      <w:r>
        <w:rPr>
          <w:sz w:val="28"/>
          <w:szCs w:val="28"/>
        </w:rPr>
        <w:t xml:space="preserve"> nguy</w:t>
      </w:r>
      <w:r w:rsidRPr="00B67C0F">
        <w:rPr>
          <w:sz w:val="28"/>
          <w:szCs w:val="28"/>
        </w:rPr>
        <w:t>ện</w:t>
      </w:r>
      <w:r>
        <w:rPr>
          <w:sz w:val="28"/>
          <w:szCs w:val="28"/>
        </w:rPr>
        <w:t xml:space="preserve"> v</w:t>
      </w:r>
      <w:r w:rsidRPr="00B67C0F">
        <w:rPr>
          <w:sz w:val="28"/>
          <w:szCs w:val="28"/>
        </w:rPr>
        <w:t>à</w:t>
      </w:r>
      <w:r>
        <w:rPr>
          <w:sz w:val="28"/>
          <w:szCs w:val="28"/>
        </w:rPr>
        <w:t xml:space="preserve"> </w:t>
      </w:r>
      <w:r w:rsidRPr="00B67C0F">
        <w:rPr>
          <w:sz w:val="28"/>
          <w:szCs w:val="28"/>
        </w:rPr>
        <w:t>đạt</w:t>
      </w:r>
      <w:r>
        <w:rPr>
          <w:sz w:val="28"/>
          <w:szCs w:val="28"/>
        </w:rPr>
        <w:t xml:space="preserve"> k</w:t>
      </w:r>
      <w:r w:rsidRPr="00B67C0F">
        <w:rPr>
          <w:sz w:val="28"/>
          <w:szCs w:val="28"/>
        </w:rPr>
        <w:t>ết</w:t>
      </w:r>
      <w:r>
        <w:rPr>
          <w:sz w:val="28"/>
          <w:szCs w:val="28"/>
        </w:rPr>
        <w:t xml:space="preserve"> qu</w:t>
      </w:r>
      <w:r w:rsidRPr="00B67C0F">
        <w:rPr>
          <w:sz w:val="28"/>
          <w:szCs w:val="28"/>
        </w:rPr>
        <w:t>ả</w:t>
      </w:r>
      <w:r>
        <w:rPr>
          <w:sz w:val="28"/>
          <w:szCs w:val="28"/>
        </w:rPr>
        <w:t xml:space="preserve"> cao, g</w:t>
      </w:r>
      <w:r w:rsidRPr="00BB5C9C">
        <w:rPr>
          <w:sz w:val="28"/>
          <w:szCs w:val="28"/>
        </w:rPr>
        <w:t>óp</w:t>
      </w:r>
      <w:r>
        <w:rPr>
          <w:sz w:val="28"/>
          <w:szCs w:val="28"/>
        </w:rPr>
        <w:t xml:space="preserve"> ph</w:t>
      </w:r>
      <w:r w:rsidRPr="00BB5C9C">
        <w:rPr>
          <w:sz w:val="28"/>
          <w:szCs w:val="28"/>
        </w:rPr>
        <w:t>ần</w:t>
      </w:r>
      <w:r>
        <w:rPr>
          <w:sz w:val="28"/>
          <w:szCs w:val="28"/>
        </w:rPr>
        <w:t xml:space="preserve"> </w:t>
      </w:r>
      <w:r w:rsidRPr="00BB5C9C">
        <w:rPr>
          <w:sz w:val="28"/>
          <w:szCs w:val="28"/>
        </w:rPr>
        <w:t>đáp</w:t>
      </w:r>
      <w:r>
        <w:rPr>
          <w:sz w:val="28"/>
          <w:szCs w:val="28"/>
        </w:rPr>
        <w:t xml:space="preserve"> </w:t>
      </w:r>
      <w:r w:rsidRPr="00BB5C9C">
        <w:rPr>
          <w:sz w:val="28"/>
          <w:szCs w:val="28"/>
        </w:rPr>
        <w:t>ứng</w:t>
      </w:r>
      <w:r>
        <w:rPr>
          <w:sz w:val="28"/>
          <w:szCs w:val="28"/>
        </w:rPr>
        <w:t xml:space="preserve"> y</w:t>
      </w:r>
      <w:r w:rsidRPr="00BB5C9C">
        <w:rPr>
          <w:sz w:val="28"/>
          <w:szCs w:val="28"/>
        </w:rPr>
        <w:t>ê</w:t>
      </w:r>
      <w:r>
        <w:rPr>
          <w:sz w:val="28"/>
          <w:szCs w:val="28"/>
        </w:rPr>
        <w:t>u c</w:t>
      </w:r>
      <w:r w:rsidRPr="00BB5C9C">
        <w:rPr>
          <w:sz w:val="28"/>
          <w:szCs w:val="28"/>
        </w:rPr>
        <w:t>ầu</w:t>
      </w:r>
      <w:r>
        <w:rPr>
          <w:sz w:val="28"/>
          <w:szCs w:val="28"/>
        </w:rPr>
        <w:t xml:space="preserve"> c</w:t>
      </w:r>
      <w:r w:rsidRPr="00BB5C9C">
        <w:rPr>
          <w:sz w:val="28"/>
          <w:szCs w:val="28"/>
        </w:rPr>
        <w:t>ứu</w:t>
      </w:r>
      <w:r>
        <w:rPr>
          <w:sz w:val="28"/>
          <w:szCs w:val="28"/>
        </w:rPr>
        <w:t xml:space="preserve"> tr</w:t>
      </w:r>
      <w:r w:rsidRPr="00BB5C9C">
        <w:rPr>
          <w:sz w:val="28"/>
          <w:szCs w:val="28"/>
        </w:rPr>
        <w:t>ợ</w:t>
      </w:r>
      <w:r>
        <w:rPr>
          <w:sz w:val="28"/>
          <w:szCs w:val="28"/>
        </w:rPr>
        <w:t>, gi</w:t>
      </w:r>
      <w:r w:rsidRPr="00BB5C9C">
        <w:rPr>
          <w:sz w:val="28"/>
          <w:szCs w:val="28"/>
        </w:rPr>
        <w:t>úp</w:t>
      </w:r>
      <w:r>
        <w:rPr>
          <w:sz w:val="28"/>
          <w:szCs w:val="28"/>
        </w:rPr>
        <w:t xml:space="preserve"> </w:t>
      </w:r>
      <w:r w:rsidRPr="00BB5C9C">
        <w:rPr>
          <w:sz w:val="28"/>
          <w:szCs w:val="28"/>
        </w:rPr>
        <w:t>đỡ</w:t>
      </w:r>
      <w:r>
        <w:rPr>
          <w:sz w:val="28"/>
          <w:szCs w:val="28"/>
        </w:rPr>
        <w:t xml:space="preserve"> trong c</w:t>
      </w:r>
      <w:r w:rsidRPr="00BB5C9C">
        <w:rPr>
          <w:sz w:val="28"/>
          <w:szCs w:val="28"/>
        </w:rPr>
        <w:t>ác</w:t>
      </w:r>
      <w:r>
        <w:rPr>
          <w:sz w:val="28"/>
          <w:szCs w:val="28"/>
        </w:rPr>
        <w:t xml:space="preserve"> t</w:t>
      </w:r>
      <w:r w:rsidRPr="00BB5C9C">
        <w:rPr>
          <w:sz w:val="28"/>
          <w:szCs w:val="28"/>
        </w:rPr>
        <w:t>ình</w:t>
      </w:r>
      <w:r>
        <w:rPr>
          <w:sz w:val="28"/>
          <w:szCs w:val="28"/>
        </w:rPr>
        <w:t xml:space="preserve"> hu</w:t>
      </w:r>
      <w:r w:rsidRPr="00BB5C9C">
        <w:rPr>
          <w:sz w:val="28"/>
          <w:szCs w:val="28"/>
        </w:rPr>
        <w:t>ống</w:t>
      </w:r>
      <w:r>
        <w:rPr>
          <w:sz w:val="28"/>
          <w:szCs w:val="28"/>
        </w:rPr>
        <w:t xml:space="preserve"> c</w:t>
      </w:r>
      <w:r w:rsidRPr="00BB5C9C">
        <w:rPr>
          <w:sz w:val="28"/>
          <w:szCs w:val="28"/>
        </w:rPr>
        <w:t>ần</w:t>
      </w:r>
      <w:r>
        <w:rPr>
          <w:sz w:val="28"/>
          <w:szCs w:val="28"/>
        </w:rPr>
        <w:t xml:space="preserve"> thi</w:t>
      </w:r>
      <w:r w:rsidRPr="00BB5C9C">
        <w:rPr>
          <w:sz w:val="28"/>
          <w:szCs w:val="28"/>
        </w:rPr>
        <w:t>ết</w:t>
      </w:r>
      <w:r>
        <w:rPr>
          <w:sz w:val="28"/>
          <w:szCs w:val="28"/>
        </w:rPr>
        <w:t xml:space="preserve"> v</w:t>
      </w:r>
      <w:r w:rsidRPr="00BB5C9C">
        <w:rPr>
          <w:sz w:val="28"/>
          <w:szCs w:val="28"/>
        </w:rPr>
        <w:t>à</w:t>
      </w:r>
      <w:r>
        <w:rPr>
          <w:sz w:val="28"/>
          <w:szCs w:val="28"/>
        </w:rPr>
        <w:t xml:space="preserve"> th</w:t>
      </w:r>
      <w:r w:rsidRPr="00BB5C9C">
        <w:rPr>
          <w:sz w:val="28"/>
          <w:szCs w:val="28"/>
        </w:rPr>
        <w:t>úc</w:t>
      </w:r>
      <w:r>
        <w:rPr>
          <w:sz w:val="28"/>
          <w:szCs w:val="28"/>
        </w:rPr>
        <w:t xml:space="preserve"> </w:t>
      </w:r>
      <w:r w:rsidRPr="00BB5C9C">
        <w:rPr>
          <w:sz w:val="28"/>
          <w:szCs w:val="28"/>
        </w:rPr>
        <w:t>đẩy</w:t>
      </w:r>
      <w:r>
        <w:rPr>
          <w:sz w:val="28"/>
          <w:szCs w:val="28"/>
        </w:rPr>
        <w:t xml:space="preserve"> c</w:t>
      </w:r>
      <w:r w:rsidRPr="00BB5C9C">
        <w:rPr>
          <w:sz w:val="28"/>
          <w:szCs w:val="28"/>
        </w:rPr>
        <w:t>ô</w:t>
      </w:r>
      <w:r>
        <w:rPr>
          <w:sz w:val="28"/>
          <w:szCs w:val="28"/>
        </w:rPr>
        <w:t>ng t</w:t>
      </w:r>
      <w:r w:rsidRPr="00BB5C9C">
        <w:rPr>
          <w:sz w:val="28"/>
          <w:szCs w:val="28"/>
        </w:rPr>
        <w:t>ác</w:t>
      </w:r>
      <w:r>
        <w:rPr>
          <w:sz w:val="28"/>
          <w:szCs w:val="28"/>
        </w:rPr>
        <w:t xml:space="preserve"> H</w:t>
      </w:r>
      <w:r w:rsidRPr="00BB5C9C">
        <w:rPr>
          <w:sz w:val="28"/>
          <w:szCs w:val="28"/>
        </w:rPr>
        <w:t>ội</w:t>
      </w:r>
      <w:r>
        <w:rPr>
          <w:sz w:val="28"/>
          <w:szCs w:val="28"/>
        </w:rPr>
        <w:t xml:space="preserve"> v</w:t>
      </w:r>
      <w:r w:rsidRPr="00BB5C9C">
        <w:rPr>
          <w:sz w:val="28"/>
          <w:szCs w:val="28"/>
        </w:rPr>
        <w:t>à</w:t>
      </w:r>
      <w:r>
        <w:rPr>
          <w:sz w:val="28"/>
          <w:szCs w:val="28"/>
        </w:rPr>
        <w:t xml:space="preserve"> phong tr</w:t>
      </w:r>
      <w:r w:rsidRPr="00BB5C9C">
        <w:rPr>
          <w:sz w:val="28"/>
          <w:szCs w:val="28"/>
        </w:rPr>
        <w:t>ào</w:t>
      </w:r>
      <w:r>
        <w:rPr>
          <w:sz w:val="28"/>
          <w:szCs w:val="28"/>
        </w:rPr>
        <w:t xml:space="preserve"> CT</w:t>
      </w:r>
      <w:r w:rsidRPr="00BB5C9C">
        <w:rPr>
          <w:sz w:val="28"/>
          <w:szCs w:val="28"/>
        </w:rPr>
        <w:t>Đ</w:t>
      </w:r>
      <w:r>
        <w:rPr>
          <w:sz w:val="28"/>
          <w:szCs w:val="28"/>
        </w:rPr>
        <w:t xml:space="preserve"> ng</w:t>
      </w:r>
      <w:r w:rsidRPr="00FC484B">
        <w:rPr>
          <w:sz w:val="28"/>
          <w:szCs w:val="28"/>
        </w:rPr>
        <w:t>ày</w:t>
      </w:r>
      <w:r>
        <w:rPr>
          <w:sz w:val="28"/>
          <w:szCs w:val="28"/>
        </w:rPr>
        <w:t xml:space="preserve"> c</w:t>
      </w:r>
      <w:r w:rsidRPr="00FC484B">
        <w:rPr>
          <w:sz w:val="28"/>
          <w:szCs w:val="28"/>
        </w:rPr>
        <w:t>àng</w:t>
      </w:r>
      <w:r>
        <w:rPr>
          <w:sz w:val="28"/>
          <w:szCs w:val="28"/>
        </w:rPr>
        <w:t xml:space="preserve"> ph</w:t>
      </w:r>
      <w:r w:rsidRPr="00FC484B">
        <w:rPr>
          <w:sz w:val="28"/>
          <w:szCs w:val="28"/>
        </w:rPr>
        <w:t>át</w:t>
      </w:r>
      <w:r>
        <w:rPr>
          <w:sz w:val="28"/>
          <w:szCs w:val="28"/>
        </w:rPr>
        <w:t xml:space="preserve"> tri</w:t>
      </w:r>
      <w:r w:rsidRPr="00FC484B">
        <w:rPr>
          <w:sz w:val="28"/>
          <w:szCs w:val="28"/>
        </w:rPr>
        <w:t>ển</w:t>
      </w:r>
      <w:r>
        <w:rPr>
          <w:sz w:val="28"/>
          <w:szCs w:val="28"/>
        </w:rPr>
        <w:t>.</w:t>
      </w:r>
    </w:p>
    <w:p w:rsidR="006B7B8D" w:rsidRPr="00ED7C47" w:rsidRDefault="006B7B8D" w:rsidP="006B7B8D">
      <w:pPr>
        <w:spacing w:before="120"/>
        <w:jc w:val="both"/>
        <w:rPr>
          <w:b/>
          <w:sz w:val="28"/>
          <w:szCs w:val="28"/>
        </w:rPr>
      </w:pPr>
      <w:r>
        <w:rPr>
          <w:b/>
          <w:sz w:val="28"/>
          <w:szCs w:val="28"/>
        </w:rPr>
        <w:tab/>
      </w:r>
      <w:r w:rsidRPr="00ED7C47">
        <w:rPr>
          <w:b/>
          <w:sz w:val="28"/>
          <w:szCs w:val="28"/>
        </w:rPr>
        <w:t xml:space="preserve">II. </w:t>
      </w:r>
      <w:r>
        <w:rPr>
          <w:b/>
          <w:sz w:val="28"/>
          <w:szCs w:val="28"/>
        </w:rPr>
        <w:t>H</w:t>
      </w:r>
      <w:r w:rsidRPr="00FC484B">
        <w:rPr>
          <w:b/>
          <w:sz w:val="28"/>
          <w:szCs w:val="28"/>
        </w:rPr>
        <w:t>ÌNH</w:t>
      </w:r>
      <w:r>
        <w:rPr>
          <w:b/>
          <w:sz w:val="28"/>
          <w:szCs w:val="28"/>
        </w:rPr>
        <w:t xml:space="preserve"> TH</w:t>
      </w:r>
      <w:r w:rsidRPr="00FC484B">
        <w:rPr>
          <w:b/>
          <w:sz w:val="28"/>
          <w:szCs w:val="28"/>
        </w:rPr>
        <w:t>ỨC</w:t>
      </w:r>
      <w:r>
        <w:rPr>
          <w:b/>
          <w:sz w:val="28"/>
          <w:szCs w:val="28"/>
        </w:rPr>
        <w:t>, M</w:t>
      </w:r>
      <w:r w:rsidRPr="00FC484B">
        <w:rPr>
          <w:b/>
          <w:sz w:val="28"/>
          <w:szCs w:val="28"/>
        </w:rPr>
        <w:t>ỨC</w:t>
      </w:r>
      <w:r>
        <w:rPr>
          <w:b/>
          <w:sz w:val="28"/>
          <w:szCs w:val="28"/>
        </w:rPr>
        <w:t xml:space="preserve"> V</w:t>
      </w:r>
      <w:r w:rsidRPr="00FC484B">
        <w:rPr>
          <w:b/>
          <w:sz w:val="28"/>
          <w:szCs w:val="28"/>
        </w:rPr>
        <w:t>ẬN</w:t>
      </w:r>
      <w:r>
        <w:rPr>
          <w:b/>
          <w:sz w:val="28"/>
          <w:szCs w:val="28"/>
        </w:rPr>
        <w:t xml:space="preserve"> </w:t>
      </w:r>
      <w:r w:rsidRPr="00FC484B">
        <w:rPr>
          <w:b/>
          <w:sz w:val="28"/>
          <w:szCs w:val="28"/>
        </w:rPr>
        <w:t>ĐỘNG</w:t>
      </w:r>
      <w:r>
        <w:rPr>
          <w:b/>
          <w:sz w:val="28"/>
          <w:szCs w:val="28"/>
        </w:rPr>
        <w:t>, CH</w:t>
      </w:r>
      <w:r w:rsidRPr="00FC484B">
        <w:rPr>
          <w:b/>
          <w:sz w:val="28"/>
          <w:szCs w:val="28"/>
        </w:rPr>
        <w:t>Ỉ</w:t>
      </w:r>
      <w:r>
        <w:rPr>
          <w:b/>
          <w:sz w:val="28"/>
          <w:szCs w:val="28"/>
        </w:rPr>
        <w:t xml:space="preserve"> TI</w:t>
      </w:r>
      <w:r w:rsidRPr="00FC484B">
        <w:rPr>
          <w:b/>
          <w:sz w:val="28"/>
          <w:szCs w:val="28"/>
        </w:rPr>
        <w:t>Ê</w:t>
      </w:r>
      <w:r>
        <w:rPr>
          <w:b/>
          <w:sz w:val="28"/>
          <w:szCs w:val="28"/>
        </w:rPr>
        <w:t>U PH</w:t>
      </w:r>
      <w:r w:rsidRPr="00FC484B">
        <w:rPr>
          <w:b/>
          <w:sz w:val="28"/>
          <w:szCs w:val="28"/>
        </w:rPr>
        <w:t>ẤN</w:t>
      </w:r>
      <w:r>
        <w:rPr>
          <w:b/>
          <w:sz w:val="28"/>
          <w:szCs w:val="28"/>
        </w:rPr>
        <w:t xml:space="preserve"> </w:t>
      </w:r>
      <w:r w:rsidRPr="00FC484B">
        <w:rPr>
          <w:b/>
          <w:sz w:val="28"/>
          <w:szCs w:val="28"/>
        </w:rPr>
        <w:t>ĐẤU</w:t>
      </w:r>
      <w:r>
        <w:rPr>
          <w:b/>
          <w:sz w:val="28"/>
          <w:szCs w:val="28"/>
        </w:rPr>
        <w:t xml:space="preserve"> V</w:t>
      </w:r>
      <w:r w:rsidRPr="00FC484B">
        <w:rPr>
          <w:b/>
          <w:sz w:val="28"/>
          <w:szCs w:val="28"/>
        </w:rPr>
        <w:t>À</w:t>
      </w:r>
      <w:r>
        <w:rPr>
          <w:b/>
          <w:sz w:val="28"/>
          <w:szCs w:val="28"/>
        </w:rPr>
        <w:t xml:space="preserve"> TR</w:t>
      </w:r>
      <w:r w:rsidRPr="00FC484B">
        <w:rPr>
          <w:b/>
          <w:sz w:val="28"/>
          <w:szCs w:val="28"/>
        </w:rPr>
        <w:t>ÍCH</w:t>
      </w:r>
      <w:r>
        <w:rPr>
          <w:b/>
          <w:sz w:val="28"/>
          <w:szCs w:val="28"/>
        </w:rPr>
        <w:t xml:space="preserve"> </w:t>
      </w:r>
      <w:proofErr w:type="gramStart"/>
      <w:r>
        <w:rPr>
          <w:b/>
          <w:sz w:val="28"/>
          <w:szCs w:val="28"/>
        </w:rPr>
        <w:t>N</w:t>
      </w:r>
      <w:r w:rsidRPr="00FC484B">
        <w:rPr>
          <w:b/>
          <w:sz w:val="28"/>
          <w:szCs w:val="28"/>
        </w:rPr>
        <w:t>ỘP</w:t>
      </w:r>
      <w:r w:rsidRPr="00ED7C47">
        <w:rPr>
          <w:b/>
          <w:sz w:val="28"/>
          <w:szCs w:val="28"/>
        </w:rPr>
        <w:t xml:space="preserve"> :</w:t>
      </w:r>
      <w:proofErr w:type="gramEnd"/>
    </w:p>
    <w:p w:rsidR="006B7B8D" w:rsidRPr="00ED7C47" w:rsidRDefault="006B7B8D" w:rsidP="006B7B8D">
      <w:pPr>
        <w:spacing w:before="120"/>
        <w:jc w:val="both"/>
        <w:rPr>
          <w:sz w:val="28"/>
          <w:szCs w:val="28"/>
        </w:rPr>
      </w:pPr>
      <w:r w:rsidRPr="00ED7C47">
        <w:rPr>
          <w:b/>
          <w:sz w:val="28"/>
          <w:szCs w:val="28"/>
        </w:rPr>
        <w:tab/>
      </w:r>
      <w:r w:rsidRPr="00F72870">
        <w:rPr>
          <w:sz w:val="28"/>
          <w:szCs w:val="28"/>
        </w:rPr>
        <w:t>1</w:t>
      </w:r>
      <w:r w:rsidRPr="00D96EED">
        <w:rPr>
          <w:b/>
          <w:sz w:val="28"/>
          <w:szCs w:val="28"/>
        </w:rPr>
        <w:t xml:space="preserve">. </w:t>
      </w:r>
      <w:r w:rsidRPr="00D52CA3">
        <w:rPr>
          <w:b/>
          <w:i/>
          <w:sz w:val="28"/>
          <w:szCs w:val="28"/>
        </w:rPr>
        <w:t>Hình thức</w:t>
      </w:r>
      <w:r>
        <w:rPr>
          <w:sz w:val="28"/>
          <w:szCs w:val="28"/>
        </w:rPr>
        <w:t xml:space="preserve">: </w:t>
      </w:r>
      <w:r w:rsidRPr="00213039">
        <w:rPr>
          <w:sz w:val="28"/>
          <w:szCs w:val="28"/>
        </w:rPr>
        <w:t>Ủng</w:t>
      </w:r>
      <w:r>
        <w:rPr>
          <w:sz w:val="28"/>
          <w:szCs w:val="28"/>
        </w:rPr>
        <w:t xml:space="preserve"> h</w:t>
      </w:r>
      <w:r w:rsidRPr="00213039">
        <w:rPr>
          <w:sz w:val="28"/>
          <w:szCs w:val="28"/>
        </w:rPr>
        <w:t>ộ</w:t>
      </w:r>
      <w:r>
        <w:rPr>
          <w:sz w:val="28"/>
          <w:szCs w:val="28"/>
        </w:rPr>
        <w:t xml:space="preserve"> b</w:t>
      </w:r>
      <w:r w:rsidRPr="00213039">
        <w:rPr>
          <w:sz w:val="28"/>
          <w:szCs w:val="28"/>
        </w:rPr>
        <w:t>ằng</w:t>
      </w:r>
      <w:r>
        <w:rPr>
          <w:sz w:val="28"/>
          <w:szCs w:val="28"/>
        </w:rPr>
        <w:t xml:space="preserve"> ti</w:t>
      </w:r>
      <w:r w:rsidRPr="00213039">
        <w:rPr>
          <w:sz w:val="28"/>
          <w:szCs w:val="28"/>
        </w:rPr>
        <w:t>ền</w:t>
      </w:r>
      <w:r>
        <w:rPr>
          <w:sz w:val="28"/>
          <w:szCs w:val="28"/>
        </w:rPr>
        <w:t xml:space="preserve"> m</w:t>
      </w:r>
      <w:r w:rsidRPr="00213039">
        <w:rPr>
          <w:sz w:val="28"/>
          <w:szCs w:val="28"/>
        </w:rPr>
        <w:t>ặt</w:t>
      </w:r>
      <w:r>
        <w:rPr>
          <w:sz w:val="28"/>
          <w:szCs w:val="28"/>
        </w:rPr>
        <w:t>, hoặc chuyển khoản</w:t>
      </w:r>
      <w:r w:rsidRPr="00ED7C47">
        <w:rPr>
          <w:sz w:val="28"/>
          <w:szCs w:val="28"/>
        </w:rPr>
        <w:t>.</w:t>
      </w:r>
    </w:p>
    <w:p w:rsidR="006B7B8D" w:rsidRPr="00D96EED" w:rsidRDefault="006B7B8D" w:rsidP="006B7B8D">
      <w:pPr>
        <w:spacing w:before="120"/>
        <w:jc w:val="both"/>
        <w:rPr>
          <w:b/>
          <w:sz w:val="28"/>
          <w:szCs w:val="28"/>
        </w:rPr>
      </w:pPr>
      <w:r w:rsidRPr="00ED7C47">
        <w:rPr>
          <w:sz w:val="28"/>
          <w:szCs w:val="28"/>
        </w:rPr>
        <w:tab/>
      </w:r>
      <w:r w:rsidRPr="00D96EED">
        <w:rPr>
          <w:b/>
          <w:sz w:val="28"/>
          <w:szCs w:val="28"/>
        </w:rPr>
        <w:t xml:space="preserve">2. </w:t>
      </w:r>
      <w:r w:rsidRPr="00D52CA3">
        <w:rPr>
          <w:b/>
          <w:i/>
          <w:sz w:val="28"/>
          <w:szCs w:val="28"/>
        </w:rPr>
        <w:t>Đối tượng vận động, mức vận động ủng hộ</w:t>
      </w:r>
      <w:r w:rsidRPr="00D96EED">
        <w:rPr>
          <w:b/>
          <w:sz w:val="28"/>
          <w:szCs w:val="28"/>
        </w:rPr>
        <w:t>.</w:t>
      </w:r>
    </w:p>
    <w:p w:rsidR="006B7B8D" w:rsidRDefault="006B7B8D" w:rsidP="006B7B8D">
      <w:pPr>
        <w:spacing w:before="120"/>
        <w:ind w:firstLine="720"/>
        <w:jc w:val="both"/>
        <w:rPr>
          <w:sz w:val="28"/>
          <w:szCs w:val="28"/>
        </w:rPr>
      </w:pPr>
      <w:r>
        <w:rPr>
          <w:sz w:val="28"/>
          <w:szCs w:val="28"/>
        </w:rPr>
        <w:t>2.1. C</w:t>
      </w:r>
      <w:r w:rsidRPr="00B04602">
        <w:rPr>
          <w:sz w:val="28"/>
          <w:szCs w:val="28"/>
        </w:rPr>
        <w:t>án</w:t>
      </w:r>
      <w:r>
        <w:rPr>
          <w:sz w:val="28"/>
          <w:szCs w:val="28"/>
        </w:rPr>
        <w:t xml:space="preserve"> b</w:t>
      </w:r>
      <w:r w:rsidRPr="00B04602">
        <w:rPr>
          <w:sz w:val="28"/>
          <w:szCs w:val="28"/>
        </w:rPr>
        <w:t>ộ</w:t>
      </w:r>
      <w:r>
        <w:rPr>
          <w:sz w:val="28"/>
          <w:szCs w:val="28"/>
        </w:rPr>
        <w:t>, CNVC, ng</w:t>
      </w:r>
      <w:r w:rsidRPr="00B04602">
        <w:rPr>
          <w:sz w:val="28"/>
          <w:szCs w:val="28"/>
        </w:rPr>
        <w:t>ười</w:t>
      </w:r>
      <w:r>
        <w:rPr>
          <w:sz w:val="28"/>
          <w:szCs w:val="28"/>
        </w:rPr>
        <w:t xml:space="preserve"> </w:t>
      </w:r>
      <w:proofErr w:type="gramStart"/>
      <w:r>
        <w:rPr>
          <w:sz w:val="28"/>
          <w:szCs w:val="28"/>
        </w:rPr>
        <w:t>lao</w:t>
      </w:r>
      <w:proofErr w:type="gramEnd"/>
      <w:r>
        <w:rPr>
          <w:sz w:val="28"/>
          <w:szCs w:val="28"/>
        </w:rPr>
        <w:t xml:space="preserve"> </w:t>
      </w:r>
      <w:r w:rsidRPr="00B04602">
        <w:rPr>
          <w:sz w:val="28"/>
          <w:szCs w:val="28"/>
        </w:rPr>
        <w:t>động</w:t>
      </w:r>
      <w:r>
        <w:rPr>
          <w:sz w:val="28"/>
          <w:szCs w:val="28"/>
        </w:rPr>
        <w:t>, c</w:t>
      </w:r>
      <w:r w:rsidRPr="00B04602">
        <w:rPr>
          <w:sz w:val="28"/>
          <w:szCs w:val="28"/>
        </w:rPr>
        <w:t>án</w:t>
      </w:r>
      <w:r>
        <w:rPr>
          <w:sz w:val="28"/>
          <w:szCs w:val="28"/>
        </w:rPr>
        <w:t xml:space="preserve"> b</w:t>
      </w:r>
      <w:r w:rsidRPr="00B04602">
        <w:rPr>
          <w:sz w:val="28"/>
          <w:szCs w:val="28"/>
        </w:rPr>
        <w:t>ộ</w:t>
      </w:r>
      <w:r>
        <w:rPr>
          <w:sz w:val="28"/>
          <w:szCs w:val="28"/>
        </w:rPr>
        <w:t xml:space="preserve"> chi</w:t>
      </w:r>
      <w:r w:rsidRPr="00B04602">
        <w:rPr>
          <w:sz w:val="28"/>
          <w:szCs w:val="28"/>
        </w:rPr>
        <w:t>ến</w:t>
      </w:r>
      <w:r>
        <w:rPr>
          <w:sz w:val="28"/>
          <w:szCs w:val="28"/>
        </w:rPr>
        <w:t xml:space="preserve"> s</w:t>
      </w:r>
      <w:r w:rsidRPr="00B04602">
        <w:rPr>
          <w:sz w:val="28"/>
          <w:szCs w:val="28"/>
        </w:rPr>
        <w:t>ĩ</w:t>
      </w:r>
      <w:r>
        <w:rPr>
          <w:sz w:val="28"/>
          <w:szCs w:val="28"/>
        </w:rPr>
        <w:t xml:space="preserve"> trong l</w:t>
      </w:r>
      <w:r w:rsidRPr="00B04602">
        <w:rPr>
          <w:sz w:val="28"/>
          <w:szCs w:val="28"/>
        </w:rPr>
        <w:t>ực</w:t>
      </w:r>
      <w:r>
        <w:rPr>
          <w:sz w:val="28"/>
          <w:szCs w:val="28"/>
        </w:rPr>
        <w:t xml:space="preserve"> l</w:t>
      </w:r>
      <w:r w:rsidRPr="00B04602">
        <w:rPr>
          <w:sz w:val="28"/>
          <w:szCs w:val="28"/>
        </w:rPr>
        <w:t>ượng</w:t>
      </w:r>
      <w:r>
        <w:rPr>
          <w:sz w:val="28"/>
          <w:szCs w:val="28"/>
        </w:rPr>
        <w:t xml:space="preserve"> v</w:t>
      </w:r>
      <w:r w:rsidRPr="00B04602">
        <w:rPr>
          <w:sz w:val="28"/>
          <w:szCs w:val="28"/>
        </w:rPr>
        <w:t>ũ</w:t>
      </w:r>
      <w:r>
        <w:rPr>
          <w:sz w:val="28"/>
          <w:szCs w:val="28"/>
        </w:rPr>
        <w:t xml:space="preserve"> trang... h</w:t>
      </w:r>
      <w:r w:rsidRPr="00B04602">
        <w:rPr>
          <w:sz w:val="28"/>
          <w:szCs w:val="28"/>
        </w:rPr>
        <w:t>ưởng</w:t>
      </w:r>
      <w:r>
        <w:rPr>
          <w:sz w:val="28"/>
          <w:szCs w:val="28"/>
        </w:rPr>
        <w:t xml:space="preserve"> l</w:t>
      </w:r>
      <w:r w:rsidRPr="00B04602">
        <w:rPr>
          <w:sz w:val="28"/>
          <w:szCs w:val="28"/>
        </w:rPr>
        <w:t>ươ</w:t>
      </w:r>
      <w:r>
        <w:rPr>
          <w:sz w:val="28"/>
          <w:szCs w:val="28"/>
        </w:rPr>
        <w:t>ng t</w:t>
      </w:r>
      <w:r w:rsidRPr="00B04602">
        <w:rPr>
          <w:sz w:val="28"/>
          <w:szCs w:val="28"/>
        </w:rPr>
        <w:t>ừ</w:t>
      </w:r>
      <w:r>
        <w:rPr>
          <w:sz w:val="28"/>
          <w:szCs w:val="28"/>
        </w:rPr>
        <w:t xml:space="preserve"> ng</w:t>
      </w:r>
      <w:r w:rsidRPr="00B04602">
        <w:rPr>
          <w:sz w:val="28"/>
          <w:szCs w:val="28"/>
        </w:rPr>
        <w:t>â</w:t>
      </w:r>
      <w:r>
        <w:rPr>
          <w:sz w:val="28"/>
          <w:szCs w:val="28"/>
        </w:rPr>
        <w:t>n s</w:t>
      </w:r>
      <w:r w:rsidRPr="00B04602">
        <w:rPr>
          <w:sz w:val="28"/>
          <w:szCs w:val="28"/>
        </w:rPr>
        <w:t>ách</w:t>
      </w:r>
      <w:r>
        <w:rPr>
          <w:sz w:val="28"/>
          <w:szCs w:val="28"/>
        </w:rPr>
        <w:t xml:space="preserve"> nh</w:t>
      </w:r>
      <w:r w:rsidRPr="00485ED4">
        <w:rPr>
          <w:sz w:val="28"/>
          <w:szCs w:val="28"/>
        </w:rPr>
        <w:t>à</w:t>
      </w:r>
      <w:r>
        <w:rPr>
          <w:sz w:val="28"/>
          <w:szCs w:val="28"/>
        </w:rPr>
        <w:t xml:space="preserve"> n</w:t>
      </w:r>
      <w:r w:rsidRPr="00485ED4">
        <w:rPr>
          <w:sz w:val="28"/>
          <w:szCs w:val="28"/>
        </w:rPr>
        <w:t>ước</w:t>
      </w:r>
      <w:r>
        <w:rPr>
          <w:sz w:val="28"/>
          <w:szCs w:val="28"/>
        </w:rPr>
        <w:t>; c</w:t>
      </w:r>
      <w:r w:rsidRPr="00485ED4">
        <w:rPr>
          <w:sz w:val="28"/>
          <w:szCs w:val="28"/>
        </w:rPr>
        <w:t>án</w:t>
      </w:r>
      <w:r>
        <w:rPr>
          <w:sz w:val="28"/>
          <w:szCs w:val="28"/>
        </w:rPr>
        <w:t xml:space="preserve"> b</w:t>
      </w:r>
      <w:r w:rsidRPr="00485ED4">
        <w:rPr>
          <w:sz w:val="28"/>
          <w:szCs w:val="28"/>
        </w:rPr>
        <w:t>ộ</w:t>
      </w:r>
      <w:r>
        <w:rPr>
          <w:sz w:val="28"/>
          <w:szCs w:val="28"/>
        </w:rPr>
        <w:t>, vi</w:t>
      </w:r>
      <w:r w:rsidRPr="00485ED4">
        <w:rPr>
          <w:sz w:val="28"/>
          <w:szCs w:val="28"/>
        </w:rPr>
        <w:t>ê</w:t>
      </w:r>
      <w:r>
        <w:rPr>
          <w:sz w:val="28"/>
          <w:szCs w:val="28"/>
        </w:rPr>
        <w:t>n ch</w:t>
      </w:r>
      <w:r w:rsidRPr="00485ED4">
        <w:rPr>
          <w:sz w:val="28"/>
          <w:szCs w:val="28"/>
        </w:rPr>
        <w:t>ức</w:t>
      </w:r>
      <w:r>
        <w:rPr>
          <w:sz w:val="28"/>
          <w:szCs w:val="28"/>
        </w:rPr>
        <w:t>, c</w:t>
      </w:r>
      <w:r w:rsidRPr="00485ED4">
        <w:rPr>
          <w:sz w:val="28"/>
          <w:szCs w:val="28"/>
        </w:rPr>
        <w:t>ô</w:t>
      </w:r>
      <w:r>
        <w:rPr>
          <w:sz w:val="28"/>
          <w:szCs w:val="28"/>
        </w:rPr>
        <w:t>ng nh</w:t>
      </w:r>
      <w:r w:rsidRPr="00485ED4">
        <w:rPr>
          <w:sz w:val="28"/>
          <w:szCs w:val="28"/>
        </w:rPr>
        <w:t>â</w:t>
      </w:r>
      <w:r>
        <w:rPr>
          <w:sz w:val="28"/>
          <w:szCs w:val="28"/>
        </w:rPr>
        <w:t>n, ng</w:t>
      </w:r>
      <w:r w:rsidRPr="00485ED4">
        <w:rPr>
          <w:sz w:val="28"/>
          <w:szCs w:val="28"/>
        </w:rPr>
        <w:t>ười</w:t>
      </w:r>
      <w:r>
        <w:rPr>
          <w:sz w:val="28"/>
          <w:szCs w:val="28"/>
        </w:rPr>
        <w:t xml:space="preserve"> lao </w:t>
      </w:r>
      <w:r w:rsidRPr="00485ED4">
        <w:rPr>
          <w:sz w:val="28"/>
          <w:szCs w:val="28"/>
        </w:rPr>
        <w:t>động</w:t>
      </w:r>
      <w:r>
        <w:rPr>
          <w:sz w:val="28"/>
          <w:szCs w:val="28"/>
        </w:rPr>
        <w:t xml:space="preserve"> trong c</w:t>
      </w:r>
      <w:r w:rsidRPr="00485ED4">
        <w:rPr>
          <w:sz w:val="28"/>
          <w:szCs w:val="28"/>
        </w:rPr>
        <w:t>ác</w:t>
      </w:r>
      <w:r>
        <w:rPr>
          <w:sz w:val="28"/>
          <w:szCs w:val="28"/>
        </w:rPr>
        <w:t xml:space="preserve"> doanh nghi</w:t>
      </w:r>
      <w:r w:rsidRPr="00485ED4">
        <w:rPr>
          <w:sz w:val="28"/>
          <w:szCs w:val="28"/>
        </w:rPr>
        <w:t>ệp</w:t>
      </w:r>
      <w:r>
        <w:rPr>
          <w:sz w:val="28"/>
          <w:szCs w:val="28"/>
        </w:rPr>
        <w:t xml:space="preserve"> h</w:t>
      </w:r>
      <w:r w:rsidRPr="00485ED4">
        <w:rPr>
          <w:sz w:val="28"/>
          <w:szCs w:val="28"/>
        </w:rPr>
        <w:t>ưởng</w:t>
      </w:r>
      <w:r>
        <w:rPr>
          <w:sz w:val="28"/>
          <w:szCs w:val="28"/>
        </w:rPr>
        <w:t xml:space="preserve"> l</w:t>
      </w:r>
      <w:r w:rsidRPr="00485ED4">
        <w:rPr>
          <w:sz w:val="28"/>
          <w:szCs w:val="28"/>
        </w:rPr>
        <w:t>ươ</w:t>
      </w:r>
      <w:r>
        <w:rPr>
          <w:sz w:val="28"/>
          <w:szCs w:val="28"/>
        </w:rPr>
        <w:t xml:space="preserve">ng theo quy </w:t>
      </w:r>
      <w:r w:rsidRPr="00485ED4">
        <w:rPr>
          <w:sz w:val="28"/>
          <w:szCs w:val="28"/>
        </w:rPr>
        <w:t>định</w:t>
      </w:r>
      <w:r>
        <w:rPr>
          <w:sz w:val="28"/>
          <w:szCs w:val="28"/>
        </w:rPr>
        <w:t xml:space="preserve"> hi</w:t>
      </w:r>
      <w:r w:rsidRPr="00485ED4">
        <w:rPr>
          <w:sz w:val="28"/>
          <w:szCs w:val="28"/>
        </w:rPr>
        <w:t>ện</w:t>
      </w:r>
      <w:r>
        <w:rPr>
          <w:sz w:val="28"/>
          <w:szCs w:val="28"/>
        </w:rPr>
        <w:t xml:space="preserve"> h</w:t>
      </w:r>
      <w:r w:rsidRPr="00485ED4">
        <w:rPr>
          <w:sz w:val="28"/>
          <w:szCs w:val="28"/>
        </w:rPr>
        <w:t>ành</w:t>
      </w:r>
      <w:r>
        <w:rPr>
          <w:sz w:val="28"/>
          <w:szCs w:val="28"/>
        </w:rPr>
        <w:t xml:space="preserve"> vận động </w:t>
      </w:r>
      <w:r w:rsidRPr="00485ED4">
        <w:rPr>
          <w:sz w:val="28"/>
          <w:szCs w:val="28"/>
        </w:rPr>
        <w:t>ủng</w:t>
      </w:r>
      <w:r>
        <w:rPr>
          <w:sz w:val="28"/>
          <w:szCs w:val="28"/>
        </w:rPr>
        <w:t xml:space="preserve"> h</w:t>
      </w:r>
      <w:r w:rsidRPr="00485ED4">
        <w:rPr>
          <w:sz w:val="28"/>
          <w:szCs w:val="28"/>
        </w:rPr>
        <w:t>ộ</w:t>
      </w:r>
      <w:r>
        <w:rPr>
          <w:sz w:val="28"/>
          <w:szCs w:val="28"/>
        </w:rPr>
        <w:t xml:space="preserve"> tối thiểu 1 ng</w:t>
      </w:r>
      <w:r w:rsidRPr="00485ED4">
        <w:rPr>
          <w:sz w:val="28"/>
          <w:szCs w:val="28"/>
        </w:rPr>
        <w:t>ày</w:t>
      </w:r>
      <w:r>
        <w:rPr>
          <w:sz w:val="28"/>
          <w:szCs w:val="28"/>
        </w:rPr>
        <w:t xml:space="preserve"> l</w:t>
      </w:r>
      <w:r w:rsidRPr="00485ED4">
        <w:rPr>
          <w:sz w:val="28"/>
          <w:szCs w:val="28"/>
        </w:rPr>
        <w:t>ươ</w:t>
      </w:r>
      <w:r>
        <w:rPr>
          <w:sz w:val="28"/>
          <w:szCs w:val="28"/>
        </w:rPr>
        <w:t xml:space="preserve">ng. </w:t>
      </w:r>
      <w:proofErr w:type="gramStart"/>
      <w:r>
        <w:rPr>
          <w:sz w:val="28"/>
          <w:szCs w:val="28"/>
        </w:rPr>
        <w:t>(Lương thực nhận chia cho 22 ngày/tháng).</w:t>
      </w:r>
      <w:proofErr w:type="gramEnd"/>
    </w:p>
    <w:p w:rsidR="006B7B8D" w:rsidRDefault="006B7B8D" w:rsidP="006B7B8D">
      <w:pPr>
        <w:spacing w:before="120"/>
        <w:jc w:val="both"/>
        <w:rPr>
          <w:i/>
          <w:sz w:val="28"/>
          <w:szCs w:val="28"/>
        </w:rPr>
      </w:pPr>
      <w:r>
        <w:rPr>
          <w:sz w:val="28"/>
          <w:szCs w:val="28"/>
        </w:rPr>
        <w:lastRenderedPageBreak/>
        <w:tab/>
      </w:r>
      <w:r w:rsidRPr="00754CA1">
        <w:rPr>
          <w:b/>
          <w:sz w:val="28"/>
          <w:szCs w:val="28"/>
        </w:rPr>
        <w:t>2.2</w:t>
      </w:r>
      <w:r>
        <w:rPr>
          <w:sz w:val="28"/>
          <w:szCs w:val="28"/>
        </w:rPr>
        <w:t xml:space="preserve">. Các hộ dân </w:t>
      </w:r>
      <w:proofErr w:type="gramStart"/>
      <w:r>
        <w:rPr>
          <w:sz w:val="28"/>
          <w:szCs w:val="28"/>
        </w:rPr>
        <w:t>ở  xã</w:t>
      </w:r>
      <w:proofErr w:type="gramEnd"/>
      <w:r>
        <w:rPr>
          <w:sz w:val="28"/>
          <w:szCs w:val="28"/>
        </w:rPr>
        <w:t xml:space="preserve"> vận động ủng hộ từ 20.000đồng/hộ trở lên; các hộ dân ở phường, thị trấn vận động ủng hộ từ 30.000 đồng/hộ trở lên. </w:t>
      </w:r>
      <w:proofErr w:type="gramStart"/>
      <w:r w:rsidRPr="00F72870">
        <w:rPr>
          <w:i/>
          <w:sz w:val="28"/>
          <w:szCs w:val="28"/>
        </w:rPr>
        <w:t xml:space="preserve">Riêng </w:t>
      </w:r>
      <w:r w:rsidRPr="001F2AC1">
        <w:rPr>
          <w:i/>
          <w:sz w:val="28"/>
          <w:szCs w:val="28"/>
        </w:rPr>
        <w:t xml:space="preserve">các hộ nghèo, </w:t>
      </w:r>
      <w:r>
        <w:rPr>
          <w:i/>
          <w:sz w:val="28"/>
          <w:szCs w:val="28"/>
        </w:rPr>
        <w:t xml:space="preserve">hộ có hoàn cảnh đặc biệt khó khăn, </w:t>
      </w:r>
      <w:r w:rsidRPr="001F2AC1">
        <w:rPr>
          <w:i/>
          <w:sz w:val="28"/>
          <w:szCs w:val="28"/>
        </w:rPr>
        <w:t xml:space="preserve">gia đình có </w:t>
      </w:r>
      <w:r>
        <w:rPr>
          <w:i/>
          <w:sz w:val="28"/>
          <w:szCs w:val="28"/>
        </w:rPr>
        <w:t xml:space="preserve">người khuyết tật hoặc nạn nhân </w:t>
      </w:r>
      <w:r w:rsidRPr="001F2AC1">
        <w:rPr>
          <w:i/>
          <w:sz w:val="28"/>
          <w:szCs w:val="28"/>
        </w:rPr>
        <w:t>chất độc da cam</w:t>
      </w:r>
      <w:r>
        <w:rPr>
          <w:i/>
          <w:sz w:val="28"/>
          <w:szCs w:val="28"/>
        </w:rPr>
        <w:t>, gia đình chính sách vận động ủng hộ tùy tâm).</w:t>
      </w:r>
      <w:proofErr w:type="gramEnd"/>
    </w:p>
    <w:p w:rsidR="006B7B8D" w:rsidRPr="00F72870" w:rsidRDefault="006B7B8D" w:rsidP="006B7B8D">
      <w:pPr>
        <w:spacing w:before="120"/>
        <w:ind w:firstLine="720"/>
        <w:jc w:val="both"/>
        <w:rPr>
          <w:sz w:val="28"/>
          <w:szCs w:val="28"/>
        </w:rPr>
      </w:pPr>
      <w:r w:rsidRPr="00334436">
        <w:rPr>
          <w:sz w:val="28"/>
          <w:szCs w:val="28"/>
        </w:rPr>
        <w:t>2.3</w:t>
      </w:r>
      <w:r>
        <w:rPr>
          <w:sz w:val="28"/>
          <w:szCs w:val="28"/>
        </w:rPr>
        <w:t>. Các hộ kinh doanh vận động ủng hộ từ 50.000 đồng/hộ trở lên.</w:t>
      </w:r>
    </w:p>
    <w:p w:rsidR="006B7B8D" w:rsidRDefault="006B7B8D" w:rsidP="006B7B8D">
      <w:pPr>
        <w:spacing w:before="120"/>
        <w:jc w:val="both"/>
        <w:rPr>
          <w:i/>
          <w:sz w:val="28"/>
          <w:szCs w:val="28"/>
        </w:rPr>
      </w:pPr>
      <w:r>
        <w:rPr>
          <w:sz w:val="28"/>
          <w:szCs w:val="28"/>
        </w:rPr>
        <w:t xml:space="preserve">         </w:t>
      </w:r>
      <w:r w:rsidRPr="00F72870">
        <w:rPr>
          <w:sz w:val="28"/>
          <w:szCs w:val="28"/>
        </w:rPr>
        <w:t>2.4</w:t>
      </w:r>
      <w:r>
        <w:rPr>
          <w:sz w:val="28"/>
          <w:szCs w:val="28"/>
        </w:rPr>
        <w:t>. H</w:t>
      </w:r>
      <w:r w:rsidRPr="00737B56">
        <w:rPr>
          <w:sz w:val="28"/>
          <w:szCs w:val="28"/>
        </w:rPr>
        <w:t>ọc</w:t>
      </w:r>
      <w:r>
        <w:rPr>
          <w:sz w:val="28"/>
          <w:szCs w:val="28"/>
        </w:rPr>
        <w:t xml:space="preserve"> sinh c</w:t>
      </w:r>
      <w:r w:rsidRPr="00737B56">
        <w:rPr>
          <w:sz w:val="28"/>
          <w:szCs w:val="28"/>
        </w:rPr>
        <w:t>ác</w:t>
      </w:r>
      <w:r>
        <w:rPr>
          <w:sz w:val="28"/>
          <w:szCs w:val="28"/>
        </w:rPr>
        <w:t xml:space="preserve"> tr</w:t>
      </w:r>
      <w:r w:rsidRPr="00737B56">
        <w:rPr>
          <w:sz w:val="28"/>
          <w:szCs w:val="28"/>
        </w:rPr>
        <w:t>ường</w:t>
      </w:r>
      <w:r>
        <w:rPr>
          <w:sz w:val="28"/>
          <w:szCs w:val="28"/>
        </w:rPr>
        <w:t xml:space="preserve"> THPT, Trung t</w:t>
      </w:r>
      <w:r w:rsidRPr="00737B56">
        <w:rPr>
          <w:sz w:val="28"/>
          <w:szCs w:val="28"/>
        </w:rPr>
        <w:t>â</w:t>
      </w:r>
      <w:r>
        <w:rPr>
          <w:sz w:val="28"/>
          <w:szCs w:val="28"/>
        </w:rPr>
        <w:t>m Gi</w:t>
      </w:r>
      <w:r w:rsidRPr="00737B56">
        <w:rPr>
          <w:sz w:val="28"/>
          <w:szCs w:val="28"/>
        </w:rPr>
        <w:t>áo</w:t>
      </w:r>
      <w:r>
        <w:rPr>
          <w:sz w:val="28"/>
          <w:szCs w:val="28"/>
        </w:rPr>
        <w:t xml:space="preserve"> d</w:t>
      </w:r>
      <w:r w:rsidRPr="00737B56">
        <w:rPr>
          <w:sz w:val="28"/>
          <w:szCs w:val="28"/>
        </w:rPr>
        <w:t>ục</w:t>
      </w:r>
      <w:r>
        <w:rPr>
          <w:sz w:val="28"/>
          <w:szCs w:val="28"/>
        </w:rPr>
        <w:t xml:space="preserve"> th</w:t>
      </w:r>
      <w:r w:rsidRPr="00737B56">
        <w:rPr>
          <w:sz w:val="28"/>
          <w:szCs w:val="28"/>
        </w:rPr>
        <w:t>ường</w:t>
      </w:r>
      <w:r>
        <w:rPr>
          <w:sz w:val="28"/>
          <w:szCs w:val="28"/>
        </w:rPr>
        <w:t xml:space="preserve"> xuy</w:t>
      </w:r>
      <w:r w:rsidRPr="00737B56">
        <w:rPr>
          <w:sz w:val="28"/>
          <w:szCs w:val="28"/>
        </w:rPr>
        <w:t>ê</w:t>
      </w:r>
      <w:r>
        <w:rPr>
          <w:sz w:val="28"/>
          <w:szCs w:val="28"/>
        </w:rPr>
        <w:t>n, TT H</w:t>
      </w:r>
      <w:r w:rsidRPr="00737B56">
        <w:rPr>
          <w:sz w:val="28"/>
          <w:szCs w:val="28"/>
        </w:rPr>
        <w:t>ướng</w:t>
      </w:r>
      <w:r>
        <w:rPr>
          <w:sz w:val="28"/>
          <w:szCs w:val="28"/>
        </w:rPr>
        <w:t xml:space="preserve"> nghi</w:t>
      </w:r>
      <w:r w:rsidRPr="00737B56">
        <w:rPr>
          <w:sz w:val="28"/>
          <w:szCs w:val="28"/>
        </w:rPr>
        <w:t>ệp</w:t>
      </w:r>
      <w:r>
        <w:rPr>
          <w:sz w:val="28"/>
          <w:szCs w:val="28"/>
        </w:rPr>
        <w:t xml:space="preserve"> d</w:t>
      </w:r>
      <w:r w:rsidRPr="00737B56">
        <w:rPr>
          <w:sz w:val="28"/>
          <w:szCs w:val="28"/>
        </w:rPr>
        <w:t>ạy</w:t>
      </w:r>
      <w:r>
        <w:rPr>
          <w:sz w:val="28"/>
          <w:szCs w:val="28"/>
        </w:rPr>
        <w:t xml:space="preserve"> </w:t>
      </w:r>
      <w:proofErr w:type="gramStart"/>
      <w:r>
        <w:rPr>
          <w:sz w:val="28"/>
          <w:szCs w:val="28"/>
        </w:rPr>
        <w:t>ngh</w:t>
      </w:r>
      <w:r w:rsidRPr="00737B56">
        <w:rPr>
          <w:sz w:val="28"/>
          <w:szCs w:val="28"/>
        </w:rPr>
        <w:t>ề</w:t>
      </w:r>
      <w:r>
        <w:rPr>
          <w:sz w:val="28"/>
          <w:szCs w:val="28"/>
        </w:rPr>
        <w:t xml:space="preserve">  vận</w:t>
      </w:r>
      <w:proofErr w:type="gramEnd"/>
      <w:r>
        <w:rPr>
          <w:sz w:val="28"/>
          <w:szCs w:val="28"/>
        </w:rPr>
        <w:t xml:space="preserve"> động ủng hộ</w:t>
      </w:r>
      <w:r w:rsidRPr="00E43EA0">
        <w:rPr>
          <w:sz w:val="28"/>
          <w:szCs w:val="28"/>
        </w:rPr>
        <w:t xml:space="preserve"> </w:t>
      </w:r>
      <w:r>
        <w:rPr>
          <w:sz w:val="28"/>
          <w:szCs w:val="28"/>
        </w:rPr>
        <w:t>10</w:t>
      </w:r>
      <w:r w:rsidRPr="00E43EA0">
        <w:rPr>
          <w:sz w:val="28"/>
          <w:szCs w:val="28"/>
        </w:rPr>
        <w:t xml:space="preserve">.000 đồng </w:t>
      </w:r>
      <w:r>
        <w:rPr>
          <w:sz w:val="28"/>
          <w:szCs w:val="28"/>
        </w:rPr>
        <w:t>trở lên. (</w:t>
      </w:r>
      <w:proofErr w:type="gramStart"/>
      <w:r w:rsidRPr="008F4829">
        <w:rPr>
          <w:i/>
          <w:sz w:val="28"/>
          <w:szCs w:val="28"/>
        </w:rPr>
        <w:t>con</w:t>
      </w:r>
      <w:proofErr w:type="gramEnd"/>
      <w:r w:rsidRPr="008F4829">
        <w:rPr>
          <w:i/>
          <w:sz w:val="28"/>
          <w:szCs w:val="28"/>
        </w:rPr>
        <w:t xml:space="preserve"> của</w:t>
      </w:r>
      <w:r>
        <w:rPr>
          <w:sz w:val="28"/>
          <w:szCs w:val="28"/>
        </w:rPr>
        <w:t xml:space="preserve"> </w:t>
      </w:r>
      <w:r w:rsidRPr="001F2AC1">
        <w:rPr>
          <w:i/>
          <w:sz w:val="28"/>
          <w:szCs w:val="28"/>
        </w:rPr>
        <w:t xml:space="preserve">các hộ nghèo,  gia đình có </w:t>
      </w:r>
      <w:r>
        <w:rPr>
          <w:i/>
          <w:sz w:val="28"/>
          <w:szCs w:val="28"/>
        </w:rPr>
        <w:t xml:space="preserve">người khuyết tật hoặc nạn nhân </w:t>
      </w:r>
      <w:r w:rsidRPr="001F2AC1">
        <w:rPr>
          <w:i/>
          <w:sz w:val="28"/>
          <w:szCs w:val="28"/>
        </w:rPr>
        <w:t>chất độc da cam</w:t>
      </w:r>
      <w:r>
        <w:rPr>
          <w:i/>
          <w:sz w:val="28"/>
          <w:szCs w:val="28"/>
        </w:rPr>
        <w:t>, gia đình chính sách vận động ủng hộ tùy tâm).</w:t>
      </w:r>
    </w:p>
    <w:p w:rsidR="006B7B8D" w:rsidRDefault="006B7B8D" w:rsidP="006B7B8D">
      <w:pPr>
        <w:spacing w:before="120"/>
        <w:jc w:val="both"/>
        <w:rPr>
          <w:sz w:val="28"/>
          <w:szCs w:val="28"/>
        </w:rPr>
      </w:pPr>
      <w:r>
        <w:rPr>
          <w:sz w:val="28"/>
          <w:szCs w:val="28"/>
        </w:rPr>
        <w:t xml:space="preserve">         </w:t>
      </w:r>
      <w:r w:rsidRPr="00EE79FA">
        <w:rPr>
          <w:b/>
          <w:sz w:val="28"/>
          <w:szCs w:val="28"/>
        </w:rPr>
        <w:t>2.</w:t>
      </w:r>
      <w:r>
        <w:rPr>
          <w:b/>
          <w:sz w:val="28"/>
          <w:szCs w:val="28"/>
        </w:rPr>
        <w:t>5</w:t>
      </w:r>
      <w:r>
        <w:rPr>
          <w:sz w:val="28"/>
          <w:szCs w:val="28"/>
        </w:rPr>
        <w:t>. C</w:t>
      </w:r>
      <w:r w:rsidRPr="004D55C5">
        <w:rPr>
          <w:sz w:val="28"/>
          <w:szCs w:val="28"/>
        </w:rPr>
        <w:t>ác</w:t>
      </w:r>
      <w:r>
        <w:rPr>
          <w:sz w:val="28"/>
          <w:szCs w:val="28"/>
        </w:rPr>
        <w:t xml:space="preserve"> doanh nghi</w:t>
      </w:r>
      <w:r w:rsidRPr="004D55C5">
        <w:rPr>
          <w:sz w:val="28"/>
          <w:szCs w:val="28"/>
        </w:rPr>
        <w:t>ệp</w:t>
      </w:r>
      <w:r>
        <w:rPr>
          <w:sz w:val="28"/>
          <w:szCs w:val="28"/>
        </w:rPr>
        <w:t>:</w:t>
      </w:r>
    </w:p>
    <w:p w:rsidR="006B7B8D" w:rsidRDefault="006B7B8D" w:rsidP="006B7B8D">
      <w:pPr>
        <w:spacing w:before="120"/>
        <w:jc w:val="both"/>
        <w:rPr>
          <w:sz w:val="28"/>
          <w:szCs w:val="28"/>
        </w:rPr>
      </w:pPr>
      <w:r>
        <w:rPr>
          <w:sz w:val="28"/>
          <w:szCs w:val="28"/>
        </w:rPr>
        <w:tab/>
        <w:t>- C</w:t>
      </w:r>
      <w:r w:rsidRPr="00DB39CE">
        <w:rPr>
          <w:sz w:val="28"/>
          <w:szCs w:val="28"/>
        </w:rPr>
        <w:t>ác</w:t>
      </w:r>
      <w:r>
        <w:rPr>
          <w:sz w:val="28"/>
          <w:szCs w:val="28"/>
        </w:rPr>
        <w:t xml:space="preserve"> doanh nghi</w:t>
      </w:r>
      <w:r w:rsidRPr="00DB39CE">
        <w:rPr>
          <w:sz w:val="28"/>
          <w:szCs w:val="28"/>
        </w:rPr>
        <w:t>ệp</w:t>
      </w:r>
      <w:r>
        <w:rPr>
          <w:sz w:val="28"/>
          <w:szCs w:val="28"/>
        </w:rPr>
        <w:t>, ngo</w:t>
      </w:r>
      <w:r w:rsidRPr="00DB39CE">
        <w:rPr>
          <w:sz w:val="28"/>
          <w:szCs w:val="28"/>
        </w:rPr>
        <w:t>ài</w:t>
      </w:r>
      <w:r>
        <w:rPr>
          <w:sz w:val="28"/>
          <w:szCs w:val="28"/>
        </w:rPr>
        <w:t xml:space="preserve"> s</w:t>
      </w:r>
      <w:r w:rsidRPr="00DB39CE">
        <w:rPr>
          <w:sz w:val="28"/>
          <w:szCs w:val="28"/>
        </w:rPr>
        <w:t>ự</w:t>
      </w:r>
      <w:r>
        <w:rPr>
          <w:sz w:val="28"/>
          <w:szCs w:val="28"/>
        </w:rPr>
        <w:t xml:space="preserve"> </w:t>
      </w:r>
      <w:r w:rsidRPr="00DB39CE">
        <w:rPr>
          <w:sz w:val="28"/>
          <w:szCs w:val="28"/>
        </w:rPr>
        <w:t>đóng</w:t>
      </w:r>
      <w:r>
        <w:rPr>
          <w:sz w:val="28"/>
          <w:szCs w:val="28"/>
        </w:rPr>
        <w:t xml:space="preserve"> g</w:t>
      </w:r>
      <w:r w:rsidRPr="00DB39CE">
        <w:rPr>
          <w:sz w:val="28"/>
          <w:szCs w:val="28"/>
        </w:rPr>
        <w:t>óp</w:t>
      </w:r>
      <w:r>
        <w:rPr>
          <w:sz w:val="28"/>
          <w:szCs w:val="28"/>
        </w:rPr>
        <w:t xml:space="preserve"> c</w:t>
      </w:r>
      <w:r w:rsidRPr="00DB39CE">
        <w:rPr>
          <w:sz w:val="28"/>
          <w:szCs w:val="28"/>
        </w:rPr>
        <w:t>ủa</w:t>
      </w:r>
      <w:r>
        <w:rPr>
          <w:sz w:val="28"/>
          <w:szCs w:val="28"/>
        </w:rPr>
        <w:t xml:space="preserve"> c</w:t>
      </w:r>
      <w:r w:rsidRPr="00DB39CE">
        <w:rPr>
          <w:sz w:val="28"/>
          <w:szCs w:val="28"/>
        </w:rPr>
        <w:t>ác</w:t>
      </w:r>
      <w:r>
        <w:rPr>
          <w:sz w:val="28"/>
          <w:szCs w:val="28"/>
        </w:rPr>
        <w:t xml:space="preserve"> c</w:t>
      </w:r>
      <w:r w:rsidRPr="00DB39CE">
        <w:rPr>
          <w:sz w:val="28"/>
          <w:szCs w:val="28"/>
        </w:rPr>
        <w:t>á</w:t>
      </w:r>
      <w:r>
        <w:rPr>
          <w:sz w:val="28"/>
          <w:szCs w:val="28"/>
        </w:rPr>
        <w:t xml:space="preserve"> nh</w:t>
      </w:r>
      <w:r w:rsidRPr="00DB39CE">
        <w:rPr>
          <w:sz w:val="28"/>
          <w:szCs w:val="28"/>
        </w:rPr>
        <w:t>â</w:t>
      </w:r>
      <w:r>
        <w:rPr>
          <w:sz w:val="28"/>
          <w:szCs w:val="28"/>
        </w:rPr>
        <w:t xml:space="preserve">n theo quy </w:t>
      </w:r>
      <w:r w:rsidRPr="00DB39CE">
        <w:rPr>
          <w:sz w:val="28"/>
          <w:szCs w:val="28"/>
        </w:rPr>
        <w:t>định</w:t>
      </w:r>
      <w:r>
        <w:rPr>
          <w:sz w:val="28"/>
          <w:szCs w:val="28"/>
        </w:rPr>
        <w:t xml:space="preserve"> t</w:t>
      </w:r>
      <w:r w:rsidRPr="00DB39CE">
        <w:rPr>
          <w:sz w:val="28"/>
          <w:szCs w:val="28"/>
        </w:rPr>
        <w:t>ại</w:t>
      </w:r>
      <w:r>
        <w:rPr>
          <w:sz w:val="28"/>
          <w:szCs w:val="28"/>
        </w:rPr>
        <w:t xml:space="preserve"> </w:t>
      </w:r>
      <w:r w:rsidRPr="00DB39CE">
        <w:rPr>
          <w:sz w:val="28"/>
          <w:szCs w:val="28"/>
        </w:rPr>
        <w:t>đ</w:t>
      </w:r>
      <w:r>
        <w:rPr>
          <w:sz w:val="28"/>
          <w:szCs w:val="28"/>
        </w:rPr>
        <w:t>i</w:t>
      </w:r>
      <w:r w:rsidRPr="00DB39CE">
        <w:rPr>
          <w:sz w:val="28"/>
          <w:szCs w:val="28"/>
        </w:rPr>
        <w:t>ểm</w:t>
      </w:r>
      <w:r>
        <w:rPr>
          <w:sz w:val="28"/>
          <w:szCs w:val="28"/>
        </w:rPr>
        <w:t xml:space="preserve"> 2.1 c</w:t>
      </w:r>
      <w:r w:rsidRPr="00DB39CE">
        <w:rPr>
          <w:sz w:val="28"/>
          <w:szCs w:val="28"/>
        </w:rPr>
        <w:t>ủa</w:t>
      </w:r>
      <w:r>
        <w:rPr>
          <w:sz w:val="28"/>
          <w:szCs w:val="28"/>
        </w:rPr>
        <w:t xml:space="preserve"> n</w:t>
      </w:r>
      <w:r w:rsidRPr="00DB39CE">
        <w:rPr>
          <w:sz w:val="28"/>
          <w:szCs w:val="28"/>
        </w:rPr>
        <w:t>ội</w:t>
      </w:r>
      <w:r>
        <w:rPr>
          <w:sz w:val="28"/>
          <w:szCs w:val="28"/>
        </w:rPr>
        <w:t xml:space="preserve"> dung n</w:t>
      </w:r>
      <w:r w:rsidRPr="00DB39CE">
        <w:rPr>
          <w:sz w:val="28"/>
          <w:szCs w:val="28"/>
        </w:rPr>
        <w:t>ày</w:t>
      </w:r>
      <w:r>
        <w:rPr>
          <w:sz w:val="28"/>
          <w:szCs w:val="28"/>
        </w:rPr>
        <w:t>, n</w:t>
      </w:r>
      <w:r w:rsidRPr="00FC7CC4">
        <w:rPr>
          <w:sz w:val="28"/>
          <w:szCs w:val="28"/>
        </w:rPr>
        <w:t>ê</w:t>
      </w:r>
      <w:r>
        <w:rPr>
          <w:sz w:val="28"/>
          <w:szCs w:val="28"/>
        </w:rPr>
        <w:t>n tr</w:t>
      </w:r>
      <w:r w:rsidRPr="00FC7CC4">
        <w:rPr>
          <w:sz w:val="28"/>
          <w:szCs w:val="28"/>
        </w:rPr>
        <w:t>ích</w:t>
      </w:r>
      <w:r>
        <w:rPr>
          <w:sz w:val="28"/>
          <w:szCs w:val="28"/>
        </w:rPr>
        <w:t xml:space="preserve"> m</w:t>
      </w:r>
      <w:r w:rsidRPr="00FC7CC4">
        <w:rPr>
          <w:sz w:val="28"/>
          <w:szCs w:val="28"/>
        </w:rPr>
        <w:t>ột</w:t>
      </w:r>
      <w:r>
        <w:rPr>
          <w:sz w:val="28"/>
          <w:szCs w:val="28"/>
        </w:rPr>
        <w:t xml:space="preserve"> ph</w:t>
      </w:r>
      <w:r w:rsidRPr="00FC7CC4">
        <w:rPr>
          <w:sz w:val="28"/>
          <w:szCs w:val="28"/>
        </w:rPr>
        <w:t>ần</w:t>
      </w:r>
      <w:r>
        <w:rPr>
          <w:sz w:val="28"/>
          <w:szCs w:val="28"/>
        </w:rPr>
        <w:t xml:space="preserve"> Qu</w:t>
      </w:r>
      <w:r w:rsidRPr="00FC7CC4">
        <w:rPr>
          <w:sz w:val="28"/>
          <w:szCs w:val="28"/>
        </w:rPr>
        <w:t>ỹ</w:t>
      </w:r>
      <w:r>
        <w:rPr>
          <w:sz w:val="28"/>
          <w:szCs w:val="28"/>
        </w:rPr>
        <w:t xml:space="preserve"> ph</w:t>
      </w:r>
      <w:r w:rsidRPr="00FC7CC4">
        <w:rPr>
          <w:sz w:val="28"/>
          <w:szCs w:val="28"/>
        </w:rPr>
        <w:t>úc</w:t>
      </w:r>
      <w:r>
        <w:rPr>
          <w:sz w:val="28"/>
          <w:szCs w:val="28"/>
        </w:rPr>
        <w:t xml:space="preserve"> l</w:t>
      </w:r>
      <w:r w:rsidRPr="00FC7CC4">
        <w:rPr>
          <w:sz w:val="28"/>
          <w:szCs w:val="28"/>
        </w:rPr>
        <w:t>ợi</w:t>
      </w:r>
      <w:r>
        <w:rPr>
          <w:sz w:val="28"/>
          <w:szCs w:val="28"/>
        </w:rPr>
        <w:t xml:space="preserve"> cho Qu</w:t>
      </w:r>
      <w:r w:rsidRPr="00FC7CC4">
        <w:rPr>
          <w:sz w:val="28"/>
          <w:szCs w:val="28"/>
        </w:rPr>
        <w:t>ỹ</w:t>
      </w:r>
      <w:r>
        <w:rPr>
          <w:sz w:val="28"/>
          <w:szCs w:val="28"/>
        </w:rPr>
        <w:t xml:space="preserve"> Nh</w:t>
      </w:r>
      <w:r w:rsidRPr="00FC7CC4">
        <w:rPr>
          <w:sz w:val="28"/>
          <w:szCs w:val="28"/>
        </w:rPr>
        <w:t>â</w:t>
      </w:r>
      <w:r>
        <w:rPr>
          <w:sz w:val="28"/>
          <w:szCs w:val="28"/>
        </w:rPr>
        <w:t xml:space="preserve">n </w:t>
      </w:r>
      <w:r w:rsidRPr="00FC7CC4">
        <w:rPr>
          <w:sz w:val="28"/>
          <w:szCs w:val="28"/>
        </w:rPr>
        <w:t>đạo</w:t>
      </w:r>
      <w:r>
        <w:rPr>
          <w:sz w:val="28"/>
          <w:szCs w:val="28"/>
        </w:rPr>
        <w:t xml:space="preserve"> t</w:t>
      </w:r>
      <w:r w:rsidRPr="00FC7CC4">
        <w:rPr>
          <w:sz w:val="28"/>
          <w:szCs w:val="28"/>
        </w:rPr>
        <w:t>ươ</w:t>
      </w:r>
      <w:r>
        <w:rPr>
          <w:sz w:val="28"/>
          <w:szCs w:val="28"/>
        </w:rPr>
        <w:t>ng x</w:t>
      </w:r>
      <w:r w:rsidRPr="00FC7CC4">
        <w:rPr>
          <w:sz w:val="28"/>
          <w:szCs w:val="28"/>
        </w:rPr>
        <w:t>ứng</w:t>
      </w:r>
      <w:r>
        <w:rPr>
          <w:sz w:val="28"/>
          <w:szCs w:val="28"/>
        </w:rPr>
        <w:t xml:space="preserve"> v</w:t>
      </w:r>
      <w:r w:rsidRPr="00FC7CC4">
        <w:rPr>
          <w:sz w:val="28"/>
          <w:szCs w:val="28"/>
        </w:rPr>
        <w:t>ới</w:t>
      </w:r>
      <w:r>
        <w:rPr>
          <w:sz w:val="28"/>
          <w:szCs w:val="28"/>
        </w:rPr>
        <w:t xml:space="preserve"> quy m</w:t>
      </w:r>
      <w:r w:rsidRPr="00FC7CC4">
        <w:rPr>
          <w:sz w:val="28"/>
          <w:szCs w:val="28"/>
        </w:rPr>
        <w:t>ô</w:t>
      </w:r>
      <w:r>
        <w:rPr>
          <w:sz w:val="28"/>
          <w:szCs w:val="28"/>
        </w:rPr>
        <w:t xml:space="preserve"> Doanh nghi</w:t>
      </w:r>
      <w:r w:rsidRPr="00FC7CC4">
        <w:rPr>
          <w:sz w:val="28"/>
          <w:szCs w:val="28"/>
        </w:rPr>
        <w:t>ệp</w:t>
      </w:r>
      <w:r>
        <w:rPr>
          <w:sz w:val="28"/>
          <w:szCs w:val="28"/>
        </w:rPr>
        <w:t>.</w:t>
      </w:r>
    </w:p>
    <w:p w:rsidR="006B7B8D" w:rsidRPr="00ED7C47" w:rsidRDefault="006B7B8D" w:rsidP="006B7B8D">
      <w:pPr>
        <w:spacing w:before="120"/>
        <w:ind w:firstLine="760"/>
        <w:jc w:val="both"/>
        <w:rPr>
          <w:sz w:val="28"/>
          <w:szCs w:val="28"/>
        </w:rPr>
      </w:pPr>
      <w:r w:rsidRPr="00EE79FA">
        <w:rPr>
          <w:b/>
          <w:sz w:val="28"/>
          <w:szCs w:val="28"/>
        </w:rPr>
        <w:t>2.</w:t>
      </w:r>
      <w:r>
        <w:rPr>
          <w:b/>
          <w:sz w:val="28"/>
          <w:szCs w:val="28"/>
        </w:rPr>
        <w:t>6</w:t>
      </w:r>
      <w:r>
        <w:rPr>
          <w:sz w:val="28"/>
          <w:szCs w:val="28"/>
        </w:rPr>
        <w:t>. Qu</w:t>
      </w:r>
      <w:r w:rsidRPr="00FC7CC4">
        <w:rPr>
          <w:sz w:val="28"/>
          <w:szCs w:val="28"/>
        </w:rPr>
        <w:t>ỹ</w:t>
      </w:r>
      <w:r>
        <w:rPr>
          <w:sz w:val="28"/>
          <w:szCs w:val="28"/>
        </w:rPr>
        <w:t xml:space="preserve"> Nh</w:t>
      </w:r>
      <w:r w:rsidRPr="00FC7CC4">
        <w:rPr>
          <w:sz w:val="28"/>
          <w:szCs w:val="28"/>
        </w:rPr>
        <w:t>â</w:t>
      </w:r>
      <w:r>
        <w:rPr>
          <w:sz w:val="28"/>
          <w:szCs w:val="28"/>
        </w:rPr>
        <w:t xml:space="preserve">n </w:t>
      </w:r>
      <w:r w:rsidRPr="00FC7CC4">
        <w:rPr>
          <w:sz w:val="28"/>
          <w:szCs w:val="28"/>
        </w:rPr>
        <w:t>đạo</w:t>
      </w:r>
      <w:r>
        <w:rPr>
          <w:sz w:val="28"/>
          <w:szCs w:val="28"/>
        </w:rPr>
        <w:t xml:space="preserve"> huy</w:t>
      </w:r>
      <w:r w:rsidRPr="00FC7CC4">
        <w:rPr>
          <w:sz w:val="28"/>
          <w:szCs w:val="28"/>
        </w:rPr>
        <w:t>ện</w:t>
      </w:r>
      <w:r>
        <w:rPr>
          <w:sz w:val="28"/>
          <w:szCs w:val="28"/>
        </w:rPr>
        <w:t xml:space="preserve"> k</w:t>
      </w:r>
      <w:r w:rsidRPr="00893296">
        <w:rPr>
          <w:sz w:val="28"/>
          <w:szCs w:val="28"/>
        </w:rPr>
        <w:t>ê</w:t>
      </w:r>
      <w:r>
        <w:rPr>
          <w:sz w:val="28"/>
          <w:szCs w:val="28"/>
        </w:rPr>
        <w:t>u g</w:t>
      </w:r>
      <w:r w:rsidRPr="00893296">
        <w:rPr>
          <w:sz w:val="28"/>
          <w:szCs w:val="28"/>
        </w:rPr>
        <w:t>ọi</w:t>
      </w:r>
      <w:r>
        <w:rPr>
          <w:sz w:val="28"/>
          <w:szCs w:val="28"/>
        </w:rPr>
        <w:t xml:space="preserve"> s</w:t>
      </w:r>
      <w:r w:rsidRPr="00893296">
        <w:rPr>
          <w:sz w:val="28"/>
          <w:szCs w:val="28"/>
        </w:rPr>
        <w:t>ự</w:t>
      </w:r>
      <w:r>
        <w:rPr>
          <w:sz w:val="28"/>
          <w:szCs w:val="28"/>
        </w:rPr>
        <w:t xml:space="preserve"> </w:t>
      </w:r>
      <w:r w:rsidRPr="00893296">
        <w:rPr>
          <w:sz w:val="28"/>
          <w:szCs w:val="28"/>
        </w:rPr>
        <w:t>ủng</w:t>
      </w:r>
      <w:r>
        <w:rPr>
          <w:sz w:val="28"/>
          <w:szCs w:val="28"/>
        </w:rPr>
        <w:t xml:space="preserve"> h</w:t>
      </w:r>
      <w:r w:rsidRPr="00893296">
        <w:rPr>
          <w:sz w:val="28"/>
          <w:szCs w:val="28"/>
        </w:rPr>
        <w:t>ộ</w:t>
      </w:r>
      <w:r>
        <w:rPr>
          <w:sz w:val="28"/>
          <w:szCs w:val="28"/>
        </w:rPr>
        <w:t xml:space="preserve"> v</w:t>
      </w:r>
      <w:r w:rsidRPr="00893296">
        <w:rPr>
          <w:sz w:val="28"/>
          <w:szCs w:val="28"/>
        </w:rPr>
        <w:t>à</w:t>
      </w:r>
      <w:r>
        <w:rPr>
          <w:sz w:val="28"/>
          <w:szCs w:val="28"/>
        </w:rPr>
        <w:t xml:space="preserve"> ghi nh</w:t>
      </w:r>
      <w:r w:rsidRPr="00893296">
        <w:rPr>
          <w:sz w:val="28"/>
          <w:szCs w:val="28"/>
        </w:rPr>
        <w:t>ận</w:t>
      </w:r>
      <w:r>
        <w:rPr>
          <w:sz w:val="28"/>
          <w:szCs w:val="28"/>
        </w:rPr>
        <w:t xml:space="preserve"> t</w:t>
      </w:r>
      <w:r w:rsidRPr="00893296">
        <w:rPr>
          <w:sz w:val="28"/>
          <w:szCs w:val="28"/>
        </w:rPr>
        <w:t>ấm</w:t>
      </w:r>
      <w:r>
        <w:rPr>
          <w:sz w:val="28"/>
          <w:szCs w:val="28"/>
        </w:rPr>
        <w:t xml:space="preserve"> l</w:t>
      </w:r>
      <w:r w:rsidRPr="00893296">
        <w:rPr>
          <w:sz w:val="28"/>
          <w:szCs w:val="28"/>
        </w:rPr>
        <w:t>òng</w:t>
      </w:r>
      <w:r>
        <w:rPr>
          <w:sz w:val="28"/>
          <w:szCs w:val="28"/>
        </w:rPr>
        <w:t xml:space="preserve"> h</w:t>
      </w:r>
      <w:r w:rsidRPr="00893296">
        <w:rPr>
          <w:sz w:val="28"/>
          <w:szCs w:val="28"/>
        </w:rPr>
        <w:t>ảo</w:t>
      </w:r>
      <w:r>
        <w:rPr>
          <w:sz w:val="28"/>
          <w:szCs w:val="28"/>
        </w:rPr>
        <w:t xml:space="preserve"> t</w:t>
      </w:r>
      <w:r w:rsidRPr="00893296">
        <w:rPr>
          <w:sz w:val="28"/>
          <w:szCs w:val="28"/>
        </w:rPr>
        <w:t>â</w:t>
      </w:r>
      <w:r>
        <w:rPr>
          <w:sz w:val="28"/>
          <w:szCs w:val="28"/>
        </w:rPr>
        <w:t>m c</w:t>
      </w:r>
      <w:r w:rsidRPr="00893296">
        <w:rPr>
          <w:sz w:val="28"/>
          <w:szCs w:val="28"/>
        </w:rPr>
        <w:t>ủa</w:t>
      </w:r>
      <w:r>
        <w:rPr>
          <w:sz w:val="28"/>
          <w:szCs w:val="28"/>
        </w:rPr>
        <w:t xml:space="preserve"> c</w:t>
      </w:r>
      <w:r w:rsidRPr="00893296">
        <w:rPr>
          <w:sz w:val="28"/>
          <w:szCs w:val="28"/>
        </w:rPr>
        <w:t>ác</w:t>
      </w:r>
      <w:r>
        <w:rPr>
          <w:sz w:val="28"/>
          <w:szCs w:val="28"/>
        </w:rPr>
        <w:t xml:space="preserve"> t</w:t>
      </w:r>
      <w:r w:rsidRPr="00893296">
        <w:rPr>
          <w:sz w:val="28"/>
          <w:szCs w:val="28"/>
        </w:rPr>
        <w:t>ổ</w:t>
      </w:r>
      <w:r>
        <w:rPr>
          <w:sz w:val="28"/>
          <w:szCs w:val="28"/>
        </w:rPr>
        <w:t xml:space="preserve"> ch</w:t>
      </w:r>
      <w:r w:rsidRPr="00893296">
        <w:rPr>
          <w:sz w:val="28"/>
          <w:szCs w:val="28"/>
        </w:rPr>
        <w:t>ức</w:t>
      </w:r>
      <w:r>
        <w:rPr>
          <w:sz w:val="28"/>
          <w:szCs w:val="28"/>
        </w:rPr>
        <w:t>, c</w:t>
      </w:r>
      <w:r w:rsidRPr="00893296">
        <w:rPr>
          <w:sz w:val="28"/>
          <w:szCs w:val="28"/>
        </w:rPr>
        <w:t>á</w:t>
      </w:r>
      <w:r>
        <w:rPr>
          <w:sz w:val="28"/>
          <w:szCs w:val="28"/>
        </w:rPr>
        <w:t xml:space="preserve"> nh</w:t>
      </w:r>
      <w:r w:rsidRPr="00893296">
        <w:rPr>
          <w:sz w:val="28"/>
          <w:szCs w:val="28"/>
        </w:rPr>
        <w:t>â</w:t>
      </w:r>
      <w:r>
        <w:rPr>
          <w:sz w:val="28"/>
          <w:szCs w:val="28"/>
        </w:rPr>
        <w:t>n kh</w:t>
      </w:r>
      <w:r w:rsidRPr="00893296">
        <w:rPr>
          <w:sz w:val="28"/>
          <w:szCs w:val="28"/>
        </w:rPr>
        <w:t>ô</w:t>
      </w:r>
      <w:r>
        <w:rPr>
          <w:sz w:val="28"/>
          <w:szCs w:val="28"/>
        </w:rPr>
        <w:t>ng thu</w:t>
      </w:r>
      <w:r w:rsidRPr="00893296">
        <w:rPr>
          <w:sz w:val="28"/>
          <w:szCs w:val="28"/>
        </w:rPr>
        <w:t>ộc</w:t>
      </w:r>
      <w:r>
        <w:rPr>
          <w:sz w:val="28"/>
          <w:szCs w:val="28"/>
        </w:rPr>
        <w:t xml:space="preserve"> c</w:t>
      </w:r>
      <w:r w:rsidRPr="00893296">
        <w:rPr>
          <w:sz w:val="28"/>
          <w:szCs w:val="28"/>
        </w:rPr>
        <w:t>ác</w:t>
      </w:r>
      <w:r>
        <w:rPr>
          <w:sz w:val="28"/>
          <w:szCs w:val="28"/>
        </w:rPr>
        <w:t xml:space="preserve"> th</w:t>
      </w:r>
      <w:r w:rsidRPr="00893296">
        <w:rPr>
          <w:sz w:val="28"/>
          <w:szCs w:val="28"/>
        </w:rPr>
        <w:t>ành</w:t>
      </w:r>
      <w:r>
        <w:rPr>
          <w:sz w:val="28"/>
          <w:szCs w:val="28"/>
        </w:rPr>
        <w:t xml:space="preserve"> ph</w:t>
      </w:r>
      <w:r w:rsidRPr="00893296">
        <w:rPr>
          <w:sz w:val="28"/>
          <w:szCs w:val="28"/>
        </w:rPr>
        <w:t>ần</w:t>
      </w:r>
      <w:r>
        <w:rPr>
          <w:sz w:val="28"/>
          <w:szCs w:val="28"/>
        </w:rPr>
        <w:t xml:space="preserve"> n</w:t>
      </w:r>
      <w:r w:rsidRPr="00893296">
        <w:rPr>
          <w:sz w:val="28"/>
          <w:szCs w:val="28"/>
        </w:rPr>
        <w:t>ê</w:t>
      </w:r>
      <w:r>
        <w:rPr>
          <w:sz w:val="28"/>
          <w:szCs w:val="28"/>
        </w:rPr>
        <w:t>u tr</w:t>
      </w:r>
      <w:r w:rsidRPr="00893296">
        <w:rPr>
          <w:sz w:val="28"/>
          <w:szCs w:val="28"/>
        </w:rPr>
        <w:t>ê</w:t>
      </w:r>
      <w:r>
        <w:rPr>
          <w:sz w:val="28"/>
          <w:szCs w:val="28"/>
        </w:rPr>
        <w:t>n, c</w:t>
      </w:r>
      <w:r w:rsidRPr="00893296">
        <w:rPr>
          <w:sz w:val="28"/>
          <w:szCs w:val="28"/>
        </w:rPr>
        <w:t>ả</w:t>
      </w:r>
      <w:r>
        <w:rPr>
          <w:sz w:val="28"/>
          <w:szCs w:val="28"/>
        </w:rPr>
        <w:t xml:space="preserve"> trong t</w:t>
      </w:r>
      <w:r w:rsidRPr="00893296">
        <w:rPr>
          <w:sz w:val="28"/>
          <w:szCs w:val="28"/>
        </w:rPr>
        <w:t>ỉnh</w:t>
      </w:r>
      <w:r>
        <w:rPr>
          <w:sz w:val="28"/>
          <w:szCs w:val="28"/>
        </w:rPr>
        <w:t>, ngo</w:t>
      </w:r>
      <w:r w:rsidRPr="00227699">
        <w:rPr>
          <w:sz w:val="28"/>
          <w:szCs w:val="28"/>
        </w:rPr>
        <w:t>ài</w:t>
      </w:r>
      <w:r>
        <w:rPr>
          <w:sz w:val="28"/>
          <w:szCs w:val="28"/>
        </w:rPr>
        <w:t xml:space="preserve"> t</w:t>
      </w:r>
      <w:r w:rsidRPr="00227699">
        <w:rPr>
          <w:sz w:val="28"/>
          <w:szCs w:val="28"/>
        </w:rPr>
        <w:t>ỉnh</w:t>
      </w:r>
      <w:r>
        <w:rPr>
          <w:sz w:val="28"/>
          <w:szCs w:val="28"/>
        </w:rPr>
        <w:t xml:space="preserve"> v</w:t>
      </w:r>
      <w:r w:rsidRPr="00227699">
        <w:rPr>
          <w:sz w:val="28"/>
          <w:szCs w:val="28"/>
        </w:rPr>
        <w:t>à</w:t>
      </w:r>
      <w:r>
        <w:rPr>
          <w:sz w:val="28"/>
          <w:szCs w:val="28"/>
        </w:rPr>
        <w:t xml:space="preserve"> b</w:t>
      </w:r>
      <w:r w:rsidRPr="00227699">
        <w:rPr>
          <w:sz w:val="28"/>
          <w:szCs w:val="28"/>
        </w:rPr>
        <w:t>à</w:t>
      </w:r>
      <w:r>
        <w:rPr>
          <w:sz w:val="28"/>
          <w:szCs w:val="28"/>
        </w:rPr>
        <w:t xml:space="preserve"> con ki</w:t>
      </w:r>
      <w:r w:rsidRPr="00227699">
        <w:rPr>
          <w:sz w:val="28"/>
          <w:szCs w:val="28"/>
        </w:rPr>
        <w:t>ều</w:t>
      </w:r>
      <w:r>
        <w:rPr>
          <w:sz w:val="28"/>
          <w:szCs w:val="28"/>
        </w:rPr>
        <w:t xml:space="preserve"> b</w:t>
      </w:r>
      <w:r w:rsidRPr="00227699">
        <w:rPr>
          <w:sz w:val="28"/>
          <w:szCs w:val="28"/>
        </w:rPr>
        <w:t>ào</w:t>
      </w:r>
      <w:r>
        <w:rPr>
          <w:sz w:val="28"/>
          <w:szCs w:val="28"/>
        </w:rPr>
        <w:t xml:space="preserve"> </w:t>
      </w:r>
      <w:r w:rsidRPr="00227699">
        <w:rPr>
          <w:sz w:val="28"/>
          <w:szCs w:val="28"/>
        </w:rPr>
        <w:t>ở</w:t>
      </w:r>
      <w:r>
        <w:rPr>
          <w:sz w:val="28"/>
          <w:szCs w:val="28"/>
        </w:rPr>
        <w:t xml:space="preserve"> n</w:t>
      </w:r>
      <w:r w:rsidRPr="00227699">
        <w:rPr>
          <w:sz w:val="28"/>
          <w:szCs w:val="28"/>
        </w:rPr>
        <w:t>ước</w:t>
      </w:r>
      <w:r>
        <w:rPr>
          <w:sz w:val="28"/>
          <w:szCs w:val="28"/>
        </w:rPr>
        <w:t xml:space="preserve"> ngo</w:t>
      </w:r>
      <w:r w:rsidRPr="00227699">
        <w:rPr>
          <w:sz w:val="28"/>
          <w:szCs w:val="28"/>
        </w:rPr>
        <w:t>ài</w:t>
      </w:r>
      <w:r>
        <w:rPr>
          <w:sz w:val="28"/>
          <w:szCs w:val="28"/>
        </w:rPr>
        <w:t xml:space="preserve"> tham gia ủng hộ.</w:t>
      </w:r>
    </w:p>
    <w:p w:rsidR="006B7B8D" w:rsidRPr="008075F8" w:rsidRDefault="006B7B8D" w:rsidP="006B7B8D">
      <w:pPr>
        <w:tabs>
          <w:tab w:val="left" w:pos="722"/>
        </w:tabs>
        <w:spacing w:before="120"/>
        <w:ind w:firstLine="513"/>
        <w:jc w:val="both"/>
        <w:rPr>
          <w:b/>
          <w:sz w:val="28"/>
          <w:szCs w:val="28"/>
        </w:rPr>
      </w:pPr>
      <w:r>
        <w:rPr>
          <w:b/>
          <w:sz w:val="28"/>
          <w:szCs w:val="28"/>
        </w:rPr>
        <w:t xml:space="preserve">  </w:t>
      </w:r>
      <w:r w:rsidRPr="008075F8">
        <w:rPr>
          <w:b/>
          <w:sz w:val="28"/>
          <w:szCs w:val="28"/>
        </w:rPr>
        <w:t xml:space="preserve">3. Thời gian cuộc vận </w:t>
      </w:r>
      <w:r w:rsidRPr="008075F8">
        <w:rPr>
          <w:rFonts w:hint="eastAsia"/>
          <w:b/>
          <w:sz w:val="28"/>
          <w:szCs w:val="28"/>
        </w:rPr>
        <w:t>đ</w:t>
      </w:r>
      <w:r w:rsidRPr="008075F8">
        <w:rPr>
          <w:b/>
          <w:sz w:val="28"/>
          <w:szCs w:val="28"/>
        </w:rPr>
        <w:t>ộng:</w:t>
      </w:r>
    </w:p>
    <w:p w:rsidR="006B7B8D" w:rsidRDefault="006B7B8D" w:rsidP="006B7B8D">
      <w:pPr>
        <w:spacing w:before="120"/>
        <w:jc w:val="both"/>
        <w:rPr>
          <w:sz w:val="28"/>
          <w:szCs w:val="28"/>
        </w:rPr>
      </w:pPr>
      <w:r w:rsidRPr="00ED7C47">
        <w:rPr>
          <w:sz w:val="28"/>
          <w:szCs w:val="28"/>
        </w:rPr>
        <w:tab/>
      </w:r>
      <w:proofErr w:type="gramStart"/>
      <w:r>
        <w:rPr>
          <w:sz w:val="28"/>
          <w:szCs w:val="28"/>
        </w:rPr>
        <w:t>Cu</w:t>
      </w:r>
      <w:r w:rsidRPr="008075F8">
        <w:rPr>
          <w:sz w:val="28"/>
          <w:szCs w:val="28"/>
        </w:rPr>
        <w:t>ộc</w:t>
      </w:r>
      <w:r>
        <w:rPr>
          <w:sz w:val="28"/>
          <w:szCs w:val="28"/>
        </w:rPr>
        <w:t xml:space="preserve"> v</w:t>
      </w:r>
      <w:r w:rsidRPr="008075F8">
        <w:rPr>
          <w:sz w:val="28"/>
          <w:szCs w:val="28"/>
        </w:rPr>
        <w:t>ận</w:t>
      </w:r>
      <w:r>
        <w:rPr>
          <w:sz w:val="28"/>
          <w:szCs w:val="28"/>
        </w:rPr>
        <w:t xml:space="preserve"> </w:t>
      </w:r>
      <w:r w:rsidRPr="008075F8">
        <w:rPr>
          <w:sz w:val="28"/>
          <w:szCs w:val="28"/>
        </w:rPr>
        <w:t>động</w:t>
      </w:r>
      <w:r>
        <w:rPr>
          <w:sz w:val="28"/>
          <w:szCs w:val="28"/>
        </w:rPr>
        <w:t xml:space="preserve"> </w:t>
      </w:r>
      <w:r w:rsidRPr="008075F8">
        <w:rPr>
          <w:sz w:val="28"/>
          <w:szCs w:val="28"/>
        </w:rPr>
        <w:t>được</w:t>
      </w:r>
      <w:r>
        <w:rPr>
          <w:sz w:val="28"/>
          <w:szCs w:val="28"/>
        </w:rPr>
        <w:t xml:space="preserve"> ph</w:t>
      </w:r>
      <w:r w:rsidRPr="008075F8">
        <w:rPr>
          <w:sz w:val="28"/>
          <w:szCs w:val="28"/>
        </w:rPr>
        <w:t>át</w:t>
      </w:r>
      <w:r>
        <w:rPr>
          <w:sz w:val="28"/>
          <w:szCs w:val="28"/>
        </w:rPr>
        <w:t xml:space="preserve"> </w:t>
      </w:r>
      <w:r w:rsidRPr="008075F8">
        <w:rPr>
          <w:sz w:val="28"/>
          <w:szCs w:val="28"/>
        </w:rPr>
        <w:t>động</w:t>
      </w:r>
      <w:r>
        <w:rPr>
          <w:sz w:val="28"/>
          <w:szCs w:val="28"/>
        </w:rPr>
        <w:t xml:space="preserve"> t</w:t>
      </w:r>
      <w:r w:rsidRPr="008075F8">
        <w:rPr>
          <w:sz w:val="28"/>
          <w:szCs w:val="28"/>
        </w:rPr>
        <w:t>ừ</w:t>
      </w:r>
      <w:r>
        <w:rPr>
          <w:sz w:val="28"/>
          <w:szCs w:val="28"/>
        </w:rPr>
        <w:t xml:space="preserve"> ng</w:t>
      </w:r>
      <w:r w:rsidRPr="008075F8">
        <w:rPr>
          <w:sz w:val="28"/>
          <w:szCs w:val="28"/>
        </w:rPr>
        <w:t>ày</w:t>
      </w:r>
      <w:r>
        <w:rPr>
          <w:sz w:val="28"/>
          <w:szCs w:val="28"/>
        </w:rPr>
        <w:t xml:space="preserve"> </w:t>
      </w:r>
      <w:r w:rsidR="005220B1">
        <w:rPr>
          <w:sz w:val="28"/>
          <w:szCs w:val="28"/>
        </w:rPr>
        <w:t>30</w:t>
      </w:r>
      <w:r>
        <w:rPr>
          <w:sz w:val="28"/>
          <w:szCs w:val="28"/>
        </w:rPr>
        <w:t xml:space="preserve">/3/2018 </w:t>
      </w:r>
      <w:r w:rsidRPr="00E0330F">
        <w:rPr>
          <w:sz w:val="28"/>
          <w:szCs w:val="28"/>
        </w:rPr>
        <w:t>đến</w:t>
      </w:r>
      <w:r>
        <w:rPr>
          <w:sz w:val="28"/>
          <w:szCs w:val="28"/>
        </w:rPr>
        <w:t xml:space="preserve"> h</w:t>
      </w:r>
      <w:r w:rsidRPr="00E0330F">
        <w:rPr>
          <w:sz w:val="28"/>
          <w:szCs w:val="28"/>
        </w:rPr>
        <w:t>ết</w:t>
      </w:r>
      <w:r>
        <w:rPr>
          <w:sz w:val="28"/>
          <w:szCs w:val="28"/>
        </w:rPr>
        <w:t xml:space="preserve"> ng</w:t>
      </w:r>
      <w:r w:rsidRPr="00E0330F">
        <w:rPr>
          <w:sz w:val="28"/>
          <w:szCs w:val="28"/>
        </w:rPr>
        <w:t>ày</w:t>
      </w:r>
      <w:r>
        <w:rPr>
          <w:sz w:val="28"/>
          <w:szCs w:val="28"/>
        </w:rPr>
        <w:t xml:space="preserve"> 31/5/2018.</w:t>
      </w:r>
      <w:proofErr w:type="gramEnd"/>
      <w:r>
        <w:rPr>
          <w:sz w:val="28"/>
          <w:szCs w:val="28"/>
        </w:rPr>
        <w:t xml:space="preserve"> </w:t>
      </w:r>
      <w:bookmarkStart w:id="0" w:name="_GoBack"/>
      <w:bookmarkEnd w:id="0"/>
    </w:p>
    <w:p w:rsidR="006B7B8D" w:rsidRDefault="006B7B8D" w:rsidP="006B7B8D">
      <w:pPr>
        <w:spacing w:before="120"/>
        <w:ind w:firstLine="720"/>
        <w:jc w:val="both"/>
        <w:rPr>
          <w:b/>
          <w:sz w:val="28"/>
          <w:szCs w:val="28"/>
        </w:rPr>
      </w:pPr>
      <w:r>
        <w:rPr>
          <w:b/>
          <w:sz w:val="28"/>
          <w:szCs w:val="28"/>
        </w:rPr>
        <w:t>4. N</w:t>
      </w:r>
      <w:r w:rsidRPr="002376E0">
        <w:rPr>
          <w:b/>
          <w:sz w:val="28"/>
          <w:szCs w:val="28"/>
        </w:rPr>
        <w:t>ơ</w:t>
      </w:r>
      <w:r>
        <w:rPr>
          <w:b/>
          <w:sz w:val="28"/>
          <w:szCs w:val="28"/>
        </w:rPr>
        <w:t>i ti</w:t>
      </w:r>
      <w:r w:rsidRPr="002376E0">
        <w:rPr>
          <w:b/>
          <w:sz w:val="28"/>
          <w:szCs w:val="28"/>
        </w:rPr>
        <w:t>ếp</w:t>
      </w:r>
      <w:r>
        <w:rPr>
          <w:b/>
          <w:sz w:val="28"/>
          <w:szCs w:val="28"/>
        </w:rPr>
        <w:t xml:space="preserve"> nh</w:t>
      </w:r>
      <w:r w:rsidRPr="002376E0">
        <w:rPr>
          <w:b/>
          <w:sz w:val="28"/>
          <w:szCs w:val="28"/>
        </w:rPr>
        <w:t>ận</w:t>
      </w:r>
      <w:r>
        <w:rPr>
          <w:b/>
          <w:sz w:val="28"/>
          <w:szCs w:val="28"/>
        </w:rPr>
        <w:t xml:space="preserve"> c</w:t>
      </w:r>
      <w:r w:rsidRPr="002376E0">
        <w:rPr>
          <w:b/>
          <w:sz w:val="28"/>
          <w:szCs w:val="28"/>
        </w:rPr>
        <w:t>ác</w:t>
      </w:r>
      <w:r>
        <w:rPr>
          <w:b/>
          <w:sz w:val="28"/>
          <w:szCs w:val="28"/>
        </w:rPr>
        <w:t xml:space="preserve"> ngu</w:t>
      </w:r>
      <w:r w:rsidRPr="002376E0">
        <w:rPr>
          <w:b/>
          <w:sz w:val="28"/>
          <w:szCs w:val="28"/>
        </w:rPr>
        <w:t>ồn</w:t>
      </w:r>
      <w:r>
        <w:rPr>
          <w:b/>
          <w:sz w:val="28"/>
          <w:szCs w:val="28"/>
        </w:rPr>
        <w:t xml:space="preserve"> v</w:t>
      </w:r>
      <w:r w:rsidRPr="002376E0">
        <w:rPr>
          <w:b/>
          <w:sz w:val="28"/>
          <w:szCs w:val="28"/>
        </w:rPr>
        <w:t>ận</w:t>
      </w:r>
      <w:r>
        <w:rPr>
          <w:b/>
          <w:sz w:val="28"/>
          <w:szCs w:val="28"/>
        </w:rPr>
        <w:t xml:space="preserve"> </w:t>
      </w:r>
      <w:r w:rsidRPr="002376E0">
        <w:rPr>
          <w:b/>
          <w:sz w:val="28"/>
          <w:szCs w:val="28"/>
        </w:rPr>
        <w:t>động</w:t>
      </w:r>
      <w:r>
        <w:rPr>
          <w:b/>
          <w:sz w:val="28"/>
          <w:szCs w:val="28"/>
        </w:rPr>
        <w:t>:</w:t>
      </w:r>
    </w:p>
    <w:p w:rsidR="006B7B8D" w:rsidRDefault="006B7B8D" w:rsidP="006B7B8D">
      <w:pPr>
        <w:spacing w:before="120"/>
        <w:jc w:val="both"/>
        <w:rPr>
          <w:sz w:val="28"/>
          <w:szCs w:val="28"/>
        </w:rPr>
      </w:pPr>
      <w:r>
        <w:rPr>
          <w:b/>
          <w:sz w:val="28"/>
          <w:szCs w:val="28"/>
        </w:rPr>
        <w:tab/>
      </w:r>
      <w:r>
        <w:rPr>
          <w:sz w:val="28"/>
          <w:szCs w:val="28"/>
        </w:rPr>
        <w:t>Ngu</w:t>
      </w:r>
      <w:r w:rsidRPr="002376E0">
        <w:rPr>
          <w:sz w:val="28"/>
          <w:szCs w:val="28"/>
        </w:rPr>
        <w:t>ồn</w:t>
      </w:r>
      <w:r>
        <w:rPr>
          <w:sz w:val="28"/>
          <w:szCs w:val="28"/>
        </w:rPr>
        <w:t xml:space="preserve"> qu</w:t>
      </w:r>
      <w:r w:rsidRPr="002376E0">
        <w:rPr>
          <w:sz w:val="28"/>
          <w:szCs w:val="28"/>
        </w:rPr>
        <w:t>ỹ</w:t>
      </w:r>
      <w:r>
        <w:rPr>
          <w:sz w:val="28"/>
          <w:szCs w:val="28"/>
        </w:rPr>
        <w:t xml:space="preserve"> v</w:t>
      </w:r>
      <w:r w:rsidRPr="002376E0">
        <w:rPr>
          <w:sz w:val="28"/>
          <w:szCs w:val="28"/>
        </w:rPr>
        <w:t>ận</w:t>
      </w:r>
      <w:r>
        <w:rPr>
          <w:sz w:val="28"/>
          <w:szCs w:val="28"/>
        </w:rPr>
        <w:t xml:space="preserve"> </w:t>
      </w:r>
      <w:r w:rsidRPr="002376E0">
        <w:rPr>
          <w:sz w:val="28"/>
          <w:szCs w:val="28"/>
        </w:rPr>
        <w:t>động</w:t>
      </w:r>
      <w:r>
        <w:rPr>
          <w:sz w:val="28"/>
          <w:szCs w:val="28"/>
        </w:rPr>
        <w:t xml:space="preserve"> </w:t>
      </w:r>
      <w:r w:rsidRPr="002376E0">
        <w:rPr>
          <w:sz w:val="28"/>
          <w:szCs w:val="28"/>
        </w:rPr>
        <w:t>được</w:t>
      </w:r>
      <w:r>
        <w:rPr>
          <w:sz w:val="28"/>
          <w:szCs w:val="28"/>
        </w:rPr>
        <w:t xml:space="preserve"> ti</w:t>
      </w:r>
      <w:r w:rsidRPr="002376E0">
        <w:rPr>
          <w:sz w:val="28"/>
          <w:szCs w:val="28"/>
        </w:rPr>
        <w:t>ếp</w:t>
      </w:r>
      <w:r>
        <w:rPr>
          <w:sz w:val="28"/>
          <w:szCs w:val="28"/>
        </w:rPr>
        <w:t xml:space="preserve"> nh</w:t>
      </w:r>
      <w:r w:rsidRPr="002376E0">
        <w:rPr>
          <w:sz w:val="28"/>
          <w:szCs w:val="28"/>
        </w:rPr>
        <w:t>ận</w:t>
      </w:r>
      <w:r>
        <w:rPr>
          <w:sz w:val="28"/>
          <w:szCs w:val="28"/>
        </w:rPr>
        <w:t xml:space="preserve"> </w:t>
      </w:r>
      <w:r w:rsidRPr="002376E0">
        <w:rPr>
          <w:sz w:val="28"/>
          <w:szCs w:val="28"/>
        </w:rPr>
        <w:t>ở</w:t>
      </w:r>
      <w:r>
        <w:rPr>
          <w:sz w:val="28"/>
          <w:szCs w:val="28"/>
        </w:rPr>
        <w:t xml:space="preserve"> 2 c</w:t>
      </w:r>
      <w:r w:rsidRPr="002376E0">
        <w:rPr>
          <w:sz w:val="28"/>
          <w:szCs w:val="28"/>
        </w:rPr>
        <w:t>ấp</w:t>
      </w:r>
      <w:r>
        <w:rPr>
          <w:sz w:val="28"/>
          <w:szCs w:val="28"/>
        </w:rPr>
        <w:t>: c</w:t>
      </w:r>
      <w:r w:rsidRPr="006079CF">
        <w:rPr>
          <w:sz w:val="28"/>
          <w:szCs w:val="28"/>
        </w:rPr>
        <w:t>ấp</w:t>
      </w:r>
      <w:r>
        <w:rPr>
          <w:sz w:val="28"/>
          <w:szCs w:val="28"/>
        </w:rPr>
        <w:t xml:space="preserve"> huy</w:t>
      </w:r>
      <w:r w:rsidRPr="006079CF">
        <w:rPr>
          <w:sz w:val="28"/>
          <w:szCs w:val="28"/>
        </w:rPr>
        <w:t>ện</w:t>
      </w:r>
      <w:r>
        <w:rPr>
          <w:sz w:val="28"/>
          <w:szCs w:val="28"/>
        </w:rPr>
        <w:t xml:space="preserve"> v</w:t>
      </w:r>
      <w:r w:rsidRPr="006079CF">
        <w:rPr>
          <w:sz w:val="28"/>
          <w:szCs w:val="28"/>
        </w:rPr>
        <w:t>à</w:t>
      </w:r>
      <w:r>
        <w:rPr>
          <w:sz w:val="28"/>
          <w:szCs w:val="28"/>
        </w:rPr>
        <w:t xml:space="preserve"> c</w:t>
      </w:r>
      <w:r w:rsidRPr="006079CF">
        <w:rPr>
          <w:sz w:val="28"/>
          <w:szCs w:val="28"/>
        </w:rPr>
        <w:t>ấp</w:t>
      </w:r>
      <w:r>
        <w:rPr>
          <w:sz w:val="28"/>
          <w:szCs w:val="28"/>
        </w:rPr>
        <w:t xml:space="preserve"> x</w:t>
      </w:r>
      <w:r w:rsidRPr="006079CF">
        <w:rPr>
          <w:sz w:val="28"/>
          <w:szCs w:val="28"/>
        </w:rPr>
        <w:t>ã</w:t>
      </w:r>
      <w:r>
        <w:rPr>
          <w:sz w:val="28"/>
          <w:szCs w:val="28"/>
        </w:rPr>
        <w:t>, b</w:t>
      </w:r>
      <w:r w:rsidRPr="006079CF">
        <w:rPr>
          <w:sz w:val="28"/>
          <w:szCs w:val="28"/>
        </w:rPr>
        <w:t>ằng</w:t>
      </w:r>
      <w:r>
        <w:rPr>
          <w:sz w:val="28"/>
          <w:szCs w:val="28"/>
        </w:rPr>
        <w:t xml:space="preserve"> h</w:t>
      </w:r>
      <w:r w:rsidRPr="006079CF">
        <w:rPr>
          <w:sz w:val="28"/>
          <w:szCs w:val="28"/>
        </w:rPr>
        <w:t>ình</w:t>
      </w:r>
      <w:r>
        <w:rPr>
          <w:sz w:val="28"/>
          <w:szCs w:val="28"/>
        </w:rPr>
        <w:t xml:space="preserve"> th</w:t>
      </w:r>
      <w:r w:rsidRPr="006079CF">
        <w:rPr>
          <w:sz w:val="28"/>
          <w:szCs w:val="28"/>
        </w:rPr>
        <w:t>ức</w:t>
      </w:r>
      <w:r>
        <w:rPr>
          <w:sz w:val="28"/>
          <w:szCs w:val="28"/>
        </w:rPr>
        <w:t xml:space="preserve"> n</w:t>
      </w:r>
      <w:r w:rsidRPr="00BC7A71">
        <w:rPr>
          <w:sz w:val="28"/>
          <w:szCs w:val="28"/>
        </w:rPr>
        <w:t>ộp</w:t>
      </w:r>
      <w:r>
        <w:rPr>
          <w:sz w:val="28"/>
          <w:szCs w:val="28"/>
        </w:rPr>
        <w:t xml:space="preserve"> ti</w:t>
      </w:r>
      <w:r w:rsidRPr="00BC7A71">
        <w:rPr>
          <w:sz w:val="28"/>
          <w:szCs w:val="28"/>
        </w:rPr>
        <w:t>ền</w:t>
      </w:r>
      <w:r>
        <w:rPr>
          <w:sz w:val="28"/>
          <w:szCs w:val="28"/>
        </w:rPr>
        <w:t xml:space="preserve"> m</w:t>
      </w:r>
      <w:r w:rsidRPr="00BC7A71">
        <w:rPr>
          <w:sz w:val="28"/>
          <w:szCs w:val="28"/>
        </w:rPr>
        <w:t>ặt</w:t>
      </w:r>
      <w:r>
        <w:rPr>
          <w:sz w:val="28"/>
          <w:szCs w:val="28"/>
        </w:rPr>
        <w:t xml:space="preserve"> ho</w:t>
      </w:r>
      <w:r w:rsidRPr="00BC7A71">
        <w:rPr>
          <w:sz w:val="28"/>
          <w:szCs w:val="28"/>
        </w:rPr>
        <w:t>ặc</w:t>
      </w:r>
      <w:r>
        <w:rPr>
          <w:sz w:val="28"/>
          <w:szCs w:val="28"/>
        </w:rPr>
        <w:t xml:space="preserve"> chuy</w:t>
      </w:r>
      <w:r w:rsidRPr="00BC7A71">
        <w:rPr>
          <w:sz w:val="28"/>
          <w:szCs w:val="28"/>
        </w:rPr>
        <w:t>ển</w:t>
      </w:r>
      <w:r>
        <w:rPr>
          <w:sz w:val="28"/>
          <w:szCs w:val="28"/>
        </w:rPr>
        <w:t xml:space="preserve"> kho</w:t>
      </w:r>
      <w:r w:rsidRPr="00BC7A71">
        <w:rPr>
          <w:sz w:val="28"/>
          <w:szCs w:val="28"/>
        </w:rPr>
        <w:t>ản</w:t>
      </w:r>
      <w:r>
        <w:rPr>
          <w:sz w:val="28"/>
          <w:szCs w:val="28"/>
        </w:rPr>
        <w:t>.</w:t>
      </w:r>
    </w:p>
    <w:p w:rsidR="006B7B8D" w:rsidRDefault="006B7B8D" w:rsidP="006B7B8D">
      <w:pPr>
        <w:spacing w:before="120"/>
        <w:jc w:val="both"/>
        <w:rPr>
          <w:sz w:val="28"/>
          <w:szCs w:val="28"/>
        </w:rPr>
      </w:pPr>
      <w:r>
        <w:rPr>
          <w:sz w:val="28"/>
          <w:szCs w:val="28"/>
        </w:rPr>
        <w:tab/>
        <w:t>C</w:t>
      </w:r>
      <w:r w:rsidRPr="00CF4D84">
        <w:rPr>
          <w:sz w:val="28"/>
          <w:szCs w:val="28"/>
        </w:rPr>
        <w:t>ụ</w:t>
      </w:r>
      <w:r>
        <w:rPr>
          <w:sz w:val="28"/>
          <w:szCs w:val="28"/>
        </w:rPr>
        <w:t xml:space="preserve"> th</w:t>
      </w:r>
      <w:r w:rsidRPr="00CF4D84">
        <w:rPr>
          <w:sz w:val="28"/>
          <w:szCs w:val="28"/>
        </w:rPr>
        <w:t>ể</w:t>
      </w:r>
      <w:r>
        <w:rPr>
          <w:sz w:val="28"/>
          <w:szCs w:val="28"/>
        </w:rPr>
        <w:t xml:space="preserve"> nh</w:t>
      </w:r>
      <w:r w:rsidRPr="00CF4D84">
        <w:rPr>
          <w:sz w:val="28"/>
          <w:szCs w:val="28"/>
        </w:rPr>
        <w:t>ư</w:t>
      </w:r>
      <w:r>
        <w:rPr>
          <w:sz w:val="28"/>
          <w:szCs w:val="28"/>
        </w:rPr>
        <w:t xml:space="preserve"> sau:</w:t>
      </w:r>
    </w:p>
    <w:p w:rsidR="006B7B8D" w:rsidRPr="004A0033" w:rsidRDefault="006B7B8D" w:rsidP="006B7B8D">
      <w:pPr>
        <w:spacing w:before="120"/>
        <w:jc w:val="both"/>
        <w:rPr>
          <w:i/>
          <w:sz w:val="28"/>
          <w:szCs w:val="28"/>
        </w:rPr>
      </w:pPr>
      <w:r>
        <w:rPr>
          <w:sz w:val="28"/>
          <w:szCs w:val="28"/>
        </w:rPr>
        <w:tab/>
        <w:t xml:space="preserve">- </w:t>
      </w:r>
      <w:r w:rsidRPr="00CF4D84">
        <w:rPr>
          <w:sz w:val="28"/>
          <w:szCs w:val="28"/>
        </w:rPr>
        <w:t>Đối</w:t>
      </w:r>
      <w:r>
        <w:rPr>
          <w:sz w:val="28"/>
          <w:szCs w:val="28"/>
        </w:rPr>
        <w:t xml:space="preserve"> v</w:t>
      </w:r>
      <w:r w:rsidRPr="00CF4D84">
        <w:rPr>
          <w:sz w:val="28"/>
          <w:szCs w:val="28"/>
        </w:rPr>
        <w:t>ới</w:t>
      </w:r>
      <w:r>
        <w:rPr>
          <w:sz w:val="28"/>
          <w:szCs w:val="28"/>
        </w:rPr>
        <w:t xml:space="preserve"> c</w:t>
      </w:r>
      <w:r w:rsidRPr="00CF4D84">
        <w:rPr>
          <w:sz w:val="28"/>
          <w:szCs w:val="28"/>
        </w:rPr>
        <w:t>ác</w:t>
      </w:r>
      <w:r>
        <w:rPr>
          <w:sz w:val="28"/>
          <w:szCs w:val="28"/>
        </w:rPr>
        <w:t xml:space="preserve"> c</w:t>
      </w:r>
      <w:r w:rsidRPr="00CF4D84">
        <w:rPr>
          <w:sz w:val="28"/>
          <w:szCs w:val="28"/>
        </w:rPr>
        <w:t>ơ</w:t>
      </w:r>
      <w:r>
        <w:rPr>
          <w:sz w:val="28"/>
          <w:szCs w:val="28"/>
        </w:rPr>
        <w:t xml:space="preserve"> quan, ban, ng</w:t>
      </w:r>
      <w:r w:rsidRPr="00CF4D84">
        <w:rPr>
          <w:sz w:val="28"/>
          <w:szCs w:val="28"/>
        </w:rPr>
        <w:t>ành</w:t>
      </w:r>
      <w:r>
        <w:rPr>
          <w:sz w:val="28"/>
          <w:szCs w:val="28"/>
        </w:rPr>
        <w:t xml:space="preserve">, </w:t>
      </w:r>
      <w:r w:rsidRPr="00CF4D84">
        <w:rPr>
          <w:sz w:val="28"/>
          <w:szCs w:val="28"/>
        </w:rPr>
        <w:t>đ</w:t>
      </w:r>
      <w:r>
        <w:rPr>
          <w:sz w:val="28"/>
          <w:szCs w:val="28"/>
        </w:rPr>
        <w:t>o</w:t>
      </w:r>
      <w:r w:rsidRPr="00CF4D84">
        <w:rPr>
          <w:sz w:val="28"/>
          <w:szCs w:val="28"/>
        </w:rPr>
        <w:t>àn</w:t>
      </w:r>
      <w:r>
        <w:rPr>
          <w:sz w:val="28"/>
          <w:szCs w:val="28"/>
        </w:rPr>
        <w:t xml:space="preserve"> th</w:t>
      </w:r>
      <w:r w:rsidRPr="00CF4D84">
        <w:rPr>
          <w:sz w:val="28"/>
          <w:szCs w:val="28"/>
        </w:rPr>
        <w:t>ể</w:t>
      </w:r>
      <w:r>
        <w:rPr>
          <w:sz w:val="28"/>
          <w:szCs w:val="28"/>
        </w:rPr>
        <w:t xml:space="preserve"> c</w:t>
      </w:r>
      <w:r w:rsidRPr="00CF4D84">
        <w:rPr>
          <w:sz w:val="28"/>
          <w:szCs w:val="28"/>
        </w:rPr>
        <w:t>ấp</w:t>
      </w:r>
      <w:r>
        <w:rPr>
          <w:sz w:val="28"/>
          <w:szCs w:val="28"/>
        </w:rPr>
        <w:t xml:space="preserve"> huy</w:t>
      </w:r>
      <w:r w:rsidRPr="00944308">
        <w:rPr>
          <w:sz w:val="28"/>
          <w:szCs w:val="28"/>
        </w:rPr>
        <w:t>ện</w:t>
      </w:r>
      <w:r>
        <w:rPr>
          <w:sz w:val="28"/>
          <w:szCs w:val="28"/>
        </w:rPr>
        <w:t>; cán bộ, giáo viên các trường học trực thuộc Phòng GD&amp;ĐT huyện, c</w:t>
      </w:r>
      <w:r w:rsidRPr="00944308">
        <w:rPr>
          <w:sz w:val="28"/>
          <w:szCs w:val="28"/>
        </w:rPr>
        <w:t>ác</w:t>
      </w:r>
      <w:r>
        <w:rPr>
          <w:sz w:val="28"/>
          <w:szCs w:val="28"/>
        </w:rPr>
        <w:t xml:space="preserve"> đơn vị lực lượng vũ trang, c</w:t>
      </w:r>
      <w:r w:rsidRPr="00944308">
        <w:rPr>
          <w:sz w:val="28"/>
          <w:szCs w:val="28"/>
        </w:rPr>
        <w:t>ác</w:t>
      </w:r>
      <w:r>
        <w:rPr>
          <w:sz w:val="28"/>
          <w:szCs w:val="28"/>
        </w:rPr>
        <w:t xml:space="preserve"> doanh nghi</w:t>
      </w:r>
      <w:r w:rsidRPr="00944308">
        <w:rPr>
          <w:sz w:val="28"/>
          <w:szCs w:val="28"/>
        </w:rPr>
        <w:t>ệp</w:t>
      </w:r>
      <w:r>
        <w:rPr>
          <w:sz w:val="28"/>
          <w:szCs w:val="28"/>
        </w:rPr>
        <w:t>, đơn vị cấp tỉnh đóng trên địa bàn huyện và các t</w:t>
      </w:r>
      <w:r w:rsidRPr="00944308">
        <w:rPr>
          <w:sz w:val="28"/>
          <w:szCs w:val="28"/>
        </w:rPr>
        <w:t>ổ</w:t>
      </w:r>
      <w:r>
        <w:rPr>
          <w:sz w:val="28"/>
          <w:szCs w:val="28"/>
        </w:rPr>
        <w:t xml:space="preserve"> ch</w:t>
      </w:r>
      <w:r w:rsidRPr="00944308">
        <w:rPr>
          <w:sz w:val="28"/>
          <w:szCs w:val="28"/>
        </w:rPr>
        <w:t>ức</w:t>
      </w:r>
      <w:r>
        <w:rPr>
          <w:sz w:val="28"/>
          <w:szCs w:val="28"/>
        </w:rPr>
        <w:t xml:space="preserve"> h</w:t>
      </w:r>
      <w:r w:rsidRPr="00944308">
        <w:rPr>
          <w:sz w:val="28"/>
          <w:szCs w:val="28"/>
        </w:rPr>
        <w:t>ảo</w:t>
      </w:r>
      <w:r>
        <w:rPr>
          <w:sz w:val="28"/>
          <w:szCs w:val="28"/>
        </w:rPr>
        <w:t xml:space="preserve"> t</w:t>
      </w:r>
      <w:r w:rsidRPr="00944308">
        <w:rPr>
          <w:sz w:val="28"/>
          <w:szCs w:val="28"/>
        </w:rPr>
        <w:t>â</w:t>
      </w:r>
      <w:r>
        <w:rPr>
          <w:sz w:val="28"/>
          <w:szCs w:val="28"/>
        </w:rPr>
        <w:t>m n</w:t>
      </w:r>
      <w:r w:rsidRPr="00C240A9">
        <w:rPr>
          <w:sz w:val="28"/>
          <w:szCs w:val="28"/>
        </w:rPr>
        <w:t>ộp</w:t>
      </w:r>
      <w:r>
        <w:rPr>
          <w:sz w:val="28"/>
          <w:szCs w:val="28"/>
        </w:rPr>
        <w:t xml:space="preserve"> t</w:t>
      </w:r>
      <w:r w:rsidRPr="00C240A9">
        <w:rPr>
          <w:sz w:val="28"/>
          <w:szCs w:val="28"/>
        </w:rPr>
        <w:t>ại</w:t>
      </w:r>
      <w:r>
        <w:rPr>
          <w:sz w:val="28"/>
          <w:szCs w:val="28"/>
        </w:rPr>
        <w:t xml:space="preserve">   H</w:t>
      </w:r>
      <w:r w:rsidRPr="004F590D">
        <w:rPr>
          <w:sz w:val="28"/>
          <w:szCs w:val="28"/>
        </w:rPr>
        <w:t>ội</w:t>
      </w:r>
      <w:r>
        <w:rPr>
          <w:sz w:val="28"/>
          <w:szCs w:val="28"/>
        </w:rPr>
        <w:t xml:space="preserve"> CT</w:t>
      </w:r>
      <w:r w:rsidRPr="004F590D">
        <w:rPr>
          <w:sz w:val="28"/>
          <w:szCs w:val="28"/>
        </w:rPr>
        <w:t>Đ</w:t>
      </w:r>
      <w:r>
        <w:rPr>
          <w:sz w:val="28"/>
          <w:szCs w:val="28"/>
        </w:rPr>
        <w:t xml:space="preserve"> huy</w:t>
      </w:r>
      <w:r w:rsidRPr="00A2630E">
        <w:rPr>
          <w:sz w:val="28"/>
          <w:szCs w:val="28"/>
        </w:rPr>
        <w:t>ện</w:t>
      </w:r>
      <w:r>
        <w:rPr>
          <w:sz w:val="28"/>
          <w:szCs w:val="28"/>
        </w:rPr>
        <w:t xml:space="preserve"> </w:t>
      </w:r>
      <w:r w:rsidRPr="004A0033">
        <w:rPr>
          <w:i/>
          <w:sz w:val="28"/>
          <w:szCs w:val="28"/>
        </w:rPr>
        <w:t>(Văn phòng Hội CTĐ huyện</w:t>
      </w:r>
      <w:r>
        <w:rPr>
          <w:i/>
          <w:sz w:val="28"/>
          <w:szCs w:val="28"/>
        </w:rPr>
        <w:t xml:space="preserve">: </w:t>
      </w:r>
      <w:r w:rsidRPr="004A0033">
        <w:rPr>
          <w:i/>
          <w:sz w:val="28"/>
          <w:szCs w:val="28"/>
        </w:rPr>
        <w:t xml:space="preserve"> Tiểu khu 5, Thị Trấn Quán Hàu) hoặc tài khoản</w:t>
      </w:r>
      <w:r>
        <w:rPr>
          <w:i/>
          <w:sz w:val="28"/>
          <w:szCs w:val="28"/>
        </w:rPr>
        <w:t xml:space="preserve"> </w:t>
      </w:r>
      <w:r w:rsidRPr="004A0033">
        <w:rPr>
          <w:i/>
          <w:sz w:val="28"/>
          <w:szCs w:val="28"/>
        </w:rPr>
        <w:t>Hội CTĐ huyện</w:t>
      </w:r>
      <w:r>
        <w:rPr>
          <w:i/>
          <w:sz w:val="28"/>
          <w:szCs w:val="28"/>
        </w:rPr>
        <w:t xml:space="preserve"> Quảng Ninh</w:t>
      </w:r>
      <w:r w:rsidRPr="004A0033">
        <w:rPr>
          <w:i/>
          <w:sz w:val="28"/>
          <w:szCs w:val="28"/>
        </w:rPr>
        <w:t xml:space="preserve"> tại Ngân hàng </w:t>
      </w:r>
      <w:r>
        <w:rPr>
          <w:i/>
          <w:sz w:val="28"/>
          <w:szCs w:val="28"/>
        </w:rPr>
        <w:t>N</w:t>
      </w:r>
      <w:r w:rsidRPr="004A0033">
        <w:rPr>
          <w:i/>
          <w:sz w:val="28"/>
          <w:szCs w:val="28"/>
        </w:rPr>
        <w:t>ông nghiệp và phát triển nông thôn huyện Quảng Ninh</w:t>
      </w:r>
      <w:r>
        <w:rPr>
          <w:i/>
          <w:sz w:val="28"/>
          <w:szCs w:val="28"/>
        </w:rPr>
        <w:t xml:space="preserve"> -TK: 3803201003293.</w:t>
      </w:r>
    </w:p>
    <w:p w:rsidR="006B7B8D" w:rsidRDefault="006B7B8D" w:rsidP="006B7B8D">
      <w:pPr>
        <w:spacing w:before="120"/>
        <w:jc w:val="both"/>
        <w:rPr>
          <w:sz w:val="28"/>
          <w:szCs w:val="28"/>
        </w:rPr>
      </w:pPr>
      <w:r>
        <w:rPr>
          <w:sz w:val="28"/>
          <w:szCs w:val="28"/>
        </w:rPr>
        <w:tab/>
      </w:r>
      <w:r w:rsidRPr="004A0033">
        <w:rPr>
          <w:i/>
          <w:sz w:val="28"/>
          <w:szCs w:val="28"/>
        </w:rPr>
        <w:t xml:space="preserve">Riêng cán bộ và giáo viên các trường THCS, Tiểu học, Mầm non nộp về Quỹ Nhân đạo </w:t>
      </w:r>
      <w:r w:rsidR="009A5773">
        <w:rPr>
          <w:i/>
          <w:sz w:val="28"/>
          <w:szCs w:val="28"/>
        </w:rPr>
        <w:t>huyện thông qua Phòng Giáo dục&amp; Đào tạo huyện</w:t>
      </w:r>
      <w:r>
        <w:rPr>
          <w:sz w:val="28"/>
          <w:szCs w:val="28"/>
        </w:rPr>
        <w:t xml:space="preserve">). </w:t>
      </w:r>
    </w:p>
    <w:p w:rsidR="006B7B8D" w:rsidRDefault="006B7B8D" w:rsidP="006B7B8D">
      <w:pPr>
        <w:spacing w:before="120"/>
        <w:jc w:val="both"/>
        <w:rPr>
          <w:sz w:val="28"/>
          <w:szCs w:val="28"/>
        </w:rPr>
      </w:pPr>
      <w:r>
        <w:rPr>
          <w:sz w:val="28"/>
          <w:szCs w:val="28"/>
        </w:rPr>
        <w:tab/>
      </w:r>
      <w:proofErr w:type="gramStart"/>
      <w:r>
        <w:rPr>
          <w:sz w:val="28"/>
          <w:szCs w:val="28"/>
        </w:rPr>
        <w:t xml:space="preserve">- </w:t>
      </w:r>
      <w:r w:rsidRPr="00A2630E">
        <w:rPr>
          <w:sz w:val="28"/>
          <w:szCs w:val="28"/>
        </w:rPr>
        <w:t>Đối</w:t>
      </w:r>
      <w:r>
        <w:rPr>
          <w:sz w:val="28"/>
          <w:szCs w:val="28"/>
        </w:rPr>
        <w:t xml:space="preserve"> v</w:t>
      </w:r>
      <w:r w:rsidRPr="00A2630E">
        <w:rPr>
          <w:sz w:val="28"/>
          <w:szCs w:val="28"/>
        </w:rPr>
        <w:t>ới</w:t>
      </w:r>
      <w:r>
        <w:rPr>
          <w:sz w:val="28"/>
          <w:szCs w:val="28"/>
        </w:rPr>
        <w:t xml:space="preserve"> c</w:t>
      </w:r>
      <w:r w:rsidRPr="00A2630E">
        <w:rPr>
          <w:sz w:val="28"/>
          <w:szCs w:val="28"/>
        </w:rPr>
        <w:t>ơ</w:t>
      </w:r>
      <w:r>
        <w:rPr>
          <w:sz w:val="28"/>
          <w:szCs w:val="28"/>
        </w:rPr>
        <w:t xml:space="preserve"> quan </w:t>
      </w:r>
      <w:r w:rsidRPr="00A2630E">
        <w:rPr>
          <w:sz w:val="28"/>
          <w:szCs w:val="28"/>
        </w:rPr>
        <w:t>đ</w:t>
      </w:r>
      <w:r>
        <w:rPr>
          <w:sz w:val="28"/>
          <w:szCs w:val="28"/>
        </w:rPr>
        <w:t>o</w:t>
      </w:r>
      <w:r w:rsidRPr="00A2630E">
        <w:rPr>
          <w:sz w:val="28"/>
          <w:szCs w:val="28"/>
        </w:rPr>
        <w:t>àn</w:t>
      </w:r>
      <w:r>
        <w:rPr>
          <w:sz w:val="28"/>
          <w:szCs w:val="28"/>
        </w:rPr>
        <w:t xml:space="preserve"> th</w:t>
      </w:r>
      <w:r w:rsidRPr="00A2630E">
        <w:rPr>
          <w:sz w:val="28"/>
          <w:szCs w:val="28"/>
        </w:rPr>
        <w:t>ể</w:t>
      </w:r>
      <w:r>
        <w:rPr>
          <w:sz w:val="28"/>
          <w:szCs w:val="28"/>
        </w:rPr>
        <w:t xml:space="preserve"> c</w:t>
      </w:r>
      <w:r w:rsidRPr="00A2630E">
        <w:rPr>
          <w:sz w:val="28"/>
          <w:szCs w:val="28"/>
        </w:rPr>
        <w:t>ấp</w:t>
      </w:r>
      <w:r>
        <w:rPr>
          <w:sz w:val="28"/>
          <w:szCs w:val="28"/>
        </w:rPr>
        <w:t xml:space="preserve"> x</w:t>
      </w:r>
      <w:r w:rsidRPr="00A2630E">
        <w:rPr>
          <w:sz w:val="28"/>
          <w:szCs w:val="28"/>
        </w:rPr>
        <w:t>ã</w:t>
      </w:r>
      <w:r>
        <w:rPr>
          <w:sz w:val="28"/>
          <w:szCs w:val="28"/>
        </w:rPr>
        <w:t>, th</w:t>
      </w:r>
      <w:r w:rsidRPr="00A2630E">
        <w:rPr>
          <w:sz w:val="28"/>
          <w:szCs w:val="28"/>
        </w:rPr>
        <w:t>ị</w:t>
      </w:r>
      <w:r>
        <w:rPr>
          <w:sz w:val="28"/>
          <w:szCs w:val="28"/>
        </w:rPr>
        <w:t xml:space="preserve"> tr</w:t>
      </w:r>
      <w:r w:rsidRPr="00A2630E">
        <w:rPr>
          <w:sz w:val="28"/>
          <w:szCs w:val="28"/>
        </w:rPr>
        <w:t>ấn</w:t>
      </w:r>
      <w:r>
        <w:rPr>
          <w:sz w:val="28"/>
          <w:szCs w:val="28"/>
        </w:rPr>
        <w:t>, h</w:t>
      </w:r>
      <w:r w:rsidRPr="00A2630E">
        <w:rPr>
          <w:sz w:val="28"/>
          <w:szCs w:val="28"/>
        </w:rPr>
        <w:t>ộ</w:t>
      </w:r>
      <w:r>
        <w:rPr>
          <w:sz w:val="28"/>
          <w:szCs w:val="28"/>
        </w:rPr>
        <w:t xml:space="preserve"> gia </w:t>
      </w:r>
      <w:r w:rsidRPr="00A2630E">
        <w:rPr>
          <w:sz w:val="28"/>
          <w:szCs w:val="28"/>
        </w:rPr>
        <w:t>đình</w:t>
      </w:r>
      <w:r>
        <w:rPr>
          <w:sz w:val="28"/>
          <w:szCs w:val="28"/>
        </w:rPr>
        <w:t>, h</w:t>
      </w:r>
      <w:r w:rsidRPr="00A2630E">
        <w:rPr>
          <w:sz w:val="28"/>
          <w:szCs w:val="28"/>
        </w:rPr>
        <w:t>ộ</w:t>
      </w:r>
      <w:r>
        <w:rPr>
          <w:sz w:val="28"/>
          <w:szCs w:val="28"/>
        </w:rPr>
        <w:t xml:space="preserve"> ti</w:t>
      </w:r>
      <w:r w:rsidRPr="00A2630E">
        <w:rPr>
          <w:sz w:val="28"/>
          <w:szCs w:val="28"/>
        </w:rPr>
        <w:t>ểu</w:t>
      </w:r>
      <w:r>
        <w:rPr>
          <w:sz w:val="28"/>
          <w:szCs w:val="28"/>
        </w:rPr>
        <w:t xml:space="preserve"> th</w:t>
      </w:r>
      <w:r w:rsidRPr="00A2630E">
        <w:rPr>
          <w:sz w:val="28"/>
          <w:szCs w:val="28"/>
        </w:rPr>
        <w:t>ươ</w:t>
      </w:r>
      <w:r>
        <w:rPr>
          <w:sz w:val="28"/>
          <w:szCs w:val="28"/>
        </w:rPr>
        <w:t>ng n</w:t>
      </w:r>
      <w:r w:rsidRPr="00A2630E">
        <w:rPr>
          <w:sz w:val="28"/>
          <w:szCs w:val="28"/>
        </w:rPr>
        <w:t>ộp</w:t>
      </w:r>
      <w:r>
        <w:rPr>
          <w:sz w:val="28"/>
          <w:szCs w:val="28"/>
        </w:rPr>
        <w:t xml:space="preserve"> t</w:t>
      </w:r>
      <w:r w:rsidRPr="00A2630E">
        <w:rPr>
          <w:sz w:val="28"/>
          <w:szCs w:val="28"/>
        </w:rPr>
        <w:t>ại</w:t>
      </w:r>
      <w:r>
        <w:rPr>
          <w:sz w:val="28"/>
          <w:szCs w:val="28"/>
        </w:rPr>
        <w:t xml:space="preserve"> H</w:t>
      </w:r>
      <w:r w:rsidRPr="00A2630E">
        <w:rPr>
          <w:sz w:val="28"/>
          <w:szCs w:val="28"/>
        </w:rPr>
        <w:t>ội</w:t>
      </w:r>
      <w:r>
        <w:rPr>
          <w:sz w:val="28"/>
          <w:szCs w:val="28"/>
        </w:rPr>
        <w:t xml:space="preserve"> CT</w:t>
      </w:r>
      <w:r w:rsidRPr="00A2630E">
        <w:rPr>
          <w:sz w:val="28"/>
          <w:szCs w:val="28"/>
        </w:rPr>
        <w:t>Đ</w:t>
      </w:r>
      <w:r>
        <w:rPr>
          <w:sz w:val="28"/>
          <w:szCs w:val="28"/>
        </w:rPr>
        <w:t xml:space="preserve"> c</w:t>
      </w:r>
      <w:r w:rsidRPr="00A2630E">
        <w:rPr>
          <w:sz w:val="28"/>
          <w:szCs w:val="28"/>
        </w:rPr>
        <w:t>ấp</w:t>
      </w:r>
      <w:r>
        <w:rPr>
          <w:sz w:val="28"/>
          <w:szCs w:val="28"/>
        </w:rPr>
        <w:t xml:space="preserve"> x</w:t>
      </w:r>
      <w:r w:rsidRPr="00A2630E">
        <w:rPr>
          <w:sz w:val="28"/>
          <w:szCs w:val="28"/>
        </w:rPr>
        <w:t>ã</w:t>
      </w:r>
      <w:r>
        <w:rPr>
          <w:sz w:val="28"/>
          <w:szCs w:val="28"/>
        </w:rPr>
        <w:t>, th</w:t>
      </w:r>
      <w:r w:rsidRPr="00A86C3D">
        <w:rPr>
          <w:sz w:val="28"/>
          <w:szCs w:val="28"/>
        </w:rPr>
        <w:t>ị</w:t>
      </w:r>
      <w:r>
        <w:rPr>
          <w:sz w:val="28"/>
          <w:szCs w:val="28"/>
        </w:rPr>
        <w:t xml:space="preserve"> tr</w:t>
      </w:r>
      <w:r w:rsidRPr="00A86C3D">
        <w:rPr>
          <w:sz w:val="28"/>
          <w:szCs w:val="28"/>
        </w:rPr>
        <w:t>ấn</w:t>
      </w:r>
      <w:r>
        <w:rPr>
          <w:sz w:val="28"/>
          <w:szCs w:val="28"/>
        </w:rPr>
        <w:t>.</w:t>
      </w:r>
      <w:proofErr w:type="gramEnd"/>
      <w:r>
        <w:rPr>
          <w:sz w:val="28"/>
          <w:szCs w:val="28"/>
        </w:rPr>
        <w:t xml:space="preserve"> H</w:t>
      </w:r>
      <w:r w:rsidRPr="00EC55C9">
        <w:rPr>
          <w:sz w:val="28"/>
          <w:szCs w:val="28"/>
        </w:rPr>
        <w:t>ội</w:t>
      </w:r>
      <w:r>
        <w:rPr>
          <w:sz w:val="28"/>
          <w:szCs w:val="28"/>
        </w:rPr>
        <w:t xml:space="preserve"> CT</w:t>
      </w:r>
      <w:r w:rsidRPr="008B2F61">
        <w:rPr>
          <w:sz w:val="28"/>
          <w:szCs w:val="28"/>
        </w:rPr>
        <w:t>Đ</w:t>
      </w:r>
      <w:r>
        <w:rPr>
          <w:sz w:val="28"/>
          <w:szCs w:val="28"/>
        </w:rPr>
        <w:t xml:space="preserve"> c</w:t>
      </w:r>
      <w:r w:rsidRPr="008B2F61">
        <w:rPr>
          <w:sz w:val="28"/>
          <w:szCs w:val="28"/>
        </w:rPr>
        <w:t>ấp</w:t>
      </w:r>
      <w:r>
        <w:rPr>
          <w:sz w:val="28"/>
          <w:szCs w:val="28"/>
        </w:rPr>
        <w:t xml:space="preserve"> x</w:t>
      </w:r>
      <w:r w:rsidRPr="008B2F61">
        <w:rPr>
          <w:sz w:val="28"/>
          <w:szCs w:val="28"/>
        </w:rPr>
        <w:t>ã</w:t>
      </w:r>
      <w:r>
        <w:rPr>
          <w:sz w:val="28"/>
          <w:szCs w:val="28"/>
        </w:rPr>
        <w:t>, th</w:t>
      </w:r>
      <w:r w:rsidRPr="008B2F61">
        <w:rPr>
          <w:sz w:val="28"/>
          <w:szCs w:val="28"/>
        </w:rPr>
        <w:t>ị</w:t>
      </w:r>
      <w:r>
        <w:rPr>
          <w:sz w:val="28"/>
          <w:szCs w:val="28"/>
        </w:rPr>
        <w:t xml:space="preserve"> tr</w:t>
      </w:r>
      <w:r w:rsidRPr="008B2F61">
        <w:rPr>
          <w:sz w:val="28"/>
          <w:szCs w:val="28"/>
        </w:rPr>
        <w:t>ấn</w:t>
      </w:r>
      <w:r>
        <w:rPr>
          <w:sz w:val="28"/>
          <w:szCs w:val="28"/>
        </w:rPr>
        <w:t xml:space="preserve"> trích n</w:t>
      </w:r>
      <w:r w:rsidRPr="008B2F61">
        <w:rPr>
          <w:sz w:val="28"/>
          <w:szCs w:val="28"/>
        </w:rPr>
        <w:t>ộp</w:t>
      </w:r>
      <w:r>
        <w:rPr>
          <w:sz w:val="28"/>
          <w:szCs w:val="28"/>
        </w:rPr>
        <w:t xml:space="preserve"> v</w:t>
      </w:r>
      <w:r w:rsidRPr="008B2F61">
        <w:rPr>
          <w:sz w:val="28"/>
          <w:szCs w:val="28"/>
        </w:rPr>
        <w:t>ề</w:t>
      </w:r>
      <w:r>
        <w:rPr>
          <w:sz w:val="28"/>
          <w:szCs w:val="28"/>
        </w:rPr>
        <w:t xml:space="preserve"> H</w:t>
      </w:r>
      <w:r w:rsidRPr="008B2F61">
        <w:rPr>
          <w:sz w:val="28"/>
          <w:szCs w:val="28"/>
        </w:rPr>
        <w:t>ội</w:t>
      </w:r>
      <w:r>
        <w:rPr>
          <w:sz w:val="28"/>
          <w:szCs w:val="28"/>
        </w:rPr>
        <w:t xml:space="preserve"> CT</w:t>
      </w:r>
      <w:r w:rsidRPr="008B2F61">
        <w:rPr>
          <w:sz w:val="28"/>
          <w:szCs w:val="28"/>
        </w:rPr>
        <w:t>Đ</w:t>
      </w:r>
      <w:r>
        <w:rPr>
          <w:sz w:val="28"/>
          <w:szCs w:val="28"/>
        </w:rPr>
        <w:t xml:space="preserve"> c</w:t>
      </w:r>
      <w:r w:rsidRPr="008B2F61">
        <w:rPr>
          <w:sz w:val="28"/>
          <w:szCs w:val="28"/>
        </w:rPr>
        <w:t>ấp</w:t>
      </w:r>
      <w:r>
        <w:rPr>
          <w:sz w:val="28"/>
          <w:szCs w:val="28"/>
        </w:rPr>
        <w:t xml:space="preserve"> huy</w:t>
      </w:r>
      <w:r w:rsidRPr="008B2F61">
        <w:rPr>
          <w:sz w:val="28"/>
          <w:szCs w:val="28"/>
        </w:rPr>
        <w:t>ện</w:t>
      </w:r>
      <w:r>
        <w:rPr>
          <w:sz w:val="28"/>
          <w:szCs w:val="28"/>
        </w:rPr>
        <w:t xml:space="preserve"> </w:t>
      </w:r>
      <w:proofErr w:type="gramStart"/>
      <w:r>
        <w:rPr>
          <w:sz w:val="28"/>
          <w:szCs w:val="28"/>
        </w:rPr>
        <w:t>theo</w:t>
      </w:r>
      <w:proofErr w:type="gramEnd"/>
      <w:r>
        <w:rPr>
          <w:sz w:val="28"/>
          <w:szCs w:val="28"/>
        </w:rPr>
        <w:t xml:space="preserve"> quy </w:t>
      </w:r>
      <w:r w:rsidRPr="008B2F61">
        <w:rPr>
          <w:sz w:val="28"/>
          <w:szCs w:val="28"/>
        </w:rPr>
        <w:t>định</w:t>
      </w:r>
      <w:r>
        <w:rPr>
          <w:sz w:val="28"/>
          <w:szCs w:val="28"/>
        </w:rPr>
        <w:t>.</w:t>
      </w:r>
    </w:p>
    <w:p w:rsidR="006B7B8D" w:rsidRPr="00E45BBE" w:rsidRDefault="006B7B8D" w:rsidP="006B7B8D">
      <w:pPr>
        <w:spacing w:before="120"/>
        <w:jc w:val="both"/>
        <w:rPr>
          <w:i/>
          <w:sz w:val="28"/>
          <w:szCs w:val="28"/>
        </w:rPr>
      </w:pPr>
      <w:r>
        <w:rPr>
          <w:sz w:val="28"/>
          <w:szCs w:val="28"/>
        </w:rPr>
        <w:t xml:space="preserve">          * </w:t>
      </w:r>
      <w:r w:rsidRPr="007A444F">
        <w:rPr>
          <w:b/>
          <w:sz w:val="28"/>
          <w:szCs w:val="28"/>
        </w:rPr>
        <w:t xml:space="preserve">Các đơn vị có thể nộp </w:t>
      </w:r>
      <w:proofErr w:type="gramStart"/>
      <w:r w:rsidRPr="007A444F">
        <w:rPr>
          <w:b/>
          <w:sz w:val="28"/>
          <w:szCs w:val="28"/>
        </w:rPr>
        <w:t>tại</w:t>
      </w:r>
      <w:r>
        <w:rPr>
          <w:sz w:val="28"/>
          <w:szCs w:val="28"/>
        </w:rPr>
        <w:t xml:space="preserve"> :</w:t>
      </w:r>
      <w:proofErr w:type="gramEnd"/>
      <w:r>
        <w:rPr>
          <w:sz w:val="28"/>
          <w:szCs w:val="28"/>
        </w:rPr>
        <w:t xml:space="preserve"> “</w:t>
      </w:r>
      <w:r>
        <w:rPr>
          <w:b/>
          <w:sz w:val="28"/>
          <w:szCs w:val="28"/>
        </w:rPr>
        <w:t>Đêm L</w:t>
      </w:r>
      <w:r w:rsidRPr="00536152">
        <w:rPr>
          <w:b/>
          <w:sz w:val="28"/>
          <w:szCs w:val="28"/>
        </w:rPr>
        <w:t>iên hoan tiếng hát nhân đạo “Vì cuộc sống cộng đồng”</w:t>
      </w:r>
      <w:r>
        <w:rPr>
          <w:b/>
          <w:sz w:val="28"/>
          <w:szCs w:val="28"/>
        </w:rPr>
        <w:t xml:space="preserve"> nhân kỷ niệm ngày Chữ thập đỏ và Trăng lưỡi liềm đỏ Quốc tế 8/5”. (</w:t>
      </w:r>
      <w:proofErr w:type="gramStart"/>
      <w:r w:rsidRPr="00E45BBE">
        <w:rPr>
          <w:i/>
          <w:sz w:val="28"/>
          <w:szCs w:val="28"/>
        </w:rPr>
        <w:t>có</w:t>
      </w:r>
      <w:proofErr w:type="gramEnd"/>
      <w:r w:rsidRPr="00E45BBE">
        <w:rPr>
          <w:i/>
          <w:sz w:val="28"/>
          <w:szCs w:val="28"/>
        </w:rPr>
        <w:t xml:space="preserve"> giấy mời đêm liên hoan tiếng hát nhân đạo cụ thể sau).</w:t>
      </w:r>
    </w:p>
    <w:p w:rsidR="006B7B8D" w:rsidRPr="00F42C80" w:rsidRDefault="006B7B8D" w:rsidP="006B7B8D">
      <w:pPr>
        <w:spacing w:before="120"/>
        <w:jc w:val="both"/>
        <w:rPr>
          <w:b/>
          <w:sz w:val="28"/>
          <w:szCs w:val="28"/>
        </w:rPr>
      </w:pPr>
      <w:r>
        <w:rPr>
          <w:sz w:val="28"/>
          <w:szCs w:val="28"/>
        </w:rPr>
        <w:tab/>
      </w:r>
      <w:r>
        <w:rPr>
          <w:b/>
          <w:sz w:val="28"/>
          <w:szCs w:val="28"/>
        </w:rPr>
        <w:t>5. M</w:t>
      </w:r>
      <w:r w:rsidRPr="00947302">
        <w:rPr>
          <w:b/>
          <w:sz w:val="28"/>
          <w:szCs w:val="28"/>
        </w:rPr>
        <w:t>ức tr</w:t>
      </w:r>
      <w:r w:rsidRPr="00E0330F">
        <w:rPr>
          <w:b/>
          <w:sz w:val="28"/>
          <w:szCs w:val="28"/>
        </w:rPr>
        <w:t>í</w:t>
      </w:r>
      <w:r>
        <w:rPr>
          <w:b/>
          <w:sz w:val="28"/>
          <w:szCs w:val="28"/>
        </w:rPr>
        <w:t>ch n</w:t>
      </w:r>
      <w:r w:rsidRPr="00F42C80">
        <w:rPr>
          <w:b/>
          <w:sz w:val="28"/>
          <w:szCs w:val="28"/>
        </w:rPr>
        <w:t>ộp</w:t>
      </w:r>
      <w:r>
        <w:rPr>
          <w:b/>
          <w:sz w:val="28"/>
          <w:szCs w:val="28"/>
        </w:rPr>
        <w:t>:</w:t>
      </w:r>
    </w:p>
    <w:p w:rsidR="006B7B8D" w:rsidRDefault="006B7B8D" w:rsidP="006B7B8D">
      <w:pPr>
        <w:spacing w:before="120"/>
        <w:jc w:val="both"/>
        <w:rPr>
          <w:sz w:val="28"/>
          <w:szCs w:val="28"/>
        </w:rPr>
      </w:pPr>
      <w:r>
        <w:rPr>
          <w:sz w:val="28"/>
          <w:szCs w:val="28"/>
        </w:rPr>
        <w:tab/>
        <w:t>Qu</w:t>
      </w:r>
      <w:r w:rsidRPr="008B2F61">
        <w:rPr>
          <w:sz w:val="28"/>
          <w:szCs w:val="28"/>
        </w:rPr>
        <w:t>ỹ</w:t>
      </w:r>
      <w:r>
        <w:rPr>
          <w:sz w:val="28"/>
          <w:szCs w:val="28"/>
        </w:rPr>
        <w:t xml:space="preserve"> Nh</w:t>
      </w:r>
      <w:r w:rsidRPr="008B2F61">
        <w:rPr>
          <w:sz w:val="28"/>
          <w:szCs w:val="28"/>
        </w:rPr>
        <w:t>â</w:t>
      </w:r>
      <w:r>
        <w:rPr>
          <w:sz w:val="28"/>
          <w:szCs w:val="28"/>
        </w:rPr>
        <w:t xml:space="preserve">n </w:t>
      </w:r>
      <w:r w:rsidRPr="008B2F61">
        <w:rPr>
          <w:sz w:val="28"/>
          <w:szCs w:val="28"/>
        </w:rPr>
        <w:t>đạo</w:t>
      </w:r>
      <w:r>
        <w:rPr>
          <w:sz w:val="28"/>
          <w:szCs w:val="28"/>
        </w:rPr>
        <w:t xml:space="preserve"> </w:t>
      </w:r>
      <w:r w:rsidRPr="008B2F61">
        <w:rPr>
          <w:sz w:val="28"/>
          <w:szCs w:val="28"/>
        </w:rPr>
        <w:t>được</w:t>
      </w:r>
      <w:r>
        <w:rPr>
          <w:sz w:val="28"/>
          <w:szCs w:val="28"/>
        </w:rPr>
        <w:t xml:space="preserve"> tr</w:t>
      </w:r>
      <w:r w:rsidRPr="008B2F61">
        <w:rPr>
          <w:sz w:val="28"/>
          <w:szCs w:val="28"/>
        </w:rPr>
        <w:t>ích</w:t>
      </w:r>
      <w:r>
        <w:rPr>
          <w:sz w:val="28"/>
          <w:szCs w:val="28"/>
        </w:rPr>
        <w:t xml:space="preserve"> n</w:t>
      </w:r>
      <w:r w:rsidRPr="008B2F61">
        <w:rPr>
          <w:sz w:val="28"/>
          <w:szCs w:val="28"/>
        </w:rPr>
        <w:t>ộp</w:t>
      </w:r>
      <w:r>
        <w:rPr>
          <w:sz w:val="28"/>
          <w:szCs w:val="28"/>
        </w:rPr>
        <w:t xml:space="preserve"> </w:t>
      </w:r>
      <w:proofErr w:type="gramStart"/>
      <w:r>
        <w:rPr>
          <w:sz w:val="28"/>
          <w:szCs w:val="28"/>
        </w:rPr>
        <w:t>theo</w:t>
      </w:r>
      <w:proofErr w:type="gramEnd"/>
      <w:r>
        <w:rPr>
          <w:sz w:val="28"/>
          <w:szCs w:val="28"/>
        </w:rPr>
        <w:t xml:space="preserve"> c</w:t>
      </w:r>
      <w:r w:rsidRPr="008B2F61">
        <w:rPr>
          <w:sz w:val="28"/>
          <w:szCs w:val="28"/>
        </w:rPr>
        <w:t>ác</w:t>
      </w:r>
      <w:r>
        <w:rPr>
          <w:sz w:val="28"/>
          <w:szCs w:val="28"/>
        </w:rPr>
        <w:t xml:space="preserve"> c</w:t>
      </w:r>
      <w:r w:rsidRPr="008B2F61">
        <w:rPr>
          <w:sz w:val="28"/>
          <w:szCs w:val="28"/>
        </w:rPr>
        <w:t>ấp</w:t>
      </w:r>
      <w:r>
        <w:rPr>
          <w:sz w:val="28"/>
          <w:szCs w:val="28"/>
        </w:rPr>
        <w:t xml:space="preserve"> nh</w:t>
      </w:r>
      <w:r w:rsidRPr="008B2F61">
        <w:rPr>
          <w:sz w:val="28"/>
          <w:szCs w:val="28"/>
        </w:rPr>
        <w:t>ư</w:t>
      </w:r>
      <w:r>
        <w:rPr>
          <w:sz w:val="28"/>
          <w:szCs w:val="28"/>
        </w:rPr>
        <w:t xml:space="preserve"> sau:</w:t>
      </w:r>
    </w:p>
    <w:p w:rsidR="006B7B8D" w:rsidRDefault="006B7B8D" w:rsidP="006B7B8D">
      <w:pPr>
        <w:spacing w:before="120"/>
        <w:jc w:val="both"/>
        <w:rPr>
          <w:sz w:val="28"/>
          <w:szCs w:val="28"/>
        </w:rPr>
      </w:pPr>
      <w:r>
        <w:rPr>
          <w:sz w:val="28"/>
          <w:szCs w:val="28"/>
        </w:rPr>
        <w:lastRenderedPageBreak/>
        <w:tab/>
        <w:t>- H</w:t>
      </w:r>
      <w:r w:rsidRPr="00947302">
        <w:rPr>
          <w:sz w:val="28"/>
          <w:szCs w:val="28"/>
        </w:rPr>
        <w:t>ội</w:t>
      </w:r>
      <w:r>
        <w:rPr>
          <w:sz w:val="28"/>
          <w:szCs w:val="28"/>
        </w:rPr>
        <w:t xml:space="preserve"> CT</w:t>
      </w:r>
      <w:r w:rsidRPr="00947302">
        <w:rPr>
          <w:sz w:val="28"/>
          <w:szCs w:val="28"/>
        </w:rPr>
        <w:t>Đ</w:t>
      </w:r>
      <w:r>
        <w:rPr>
          <w:sz w:val="28"/>
          <w:szCs w:val="28"/>
        </w:rPr>
        <w:t xml:space="preserve"> c</w:t>
      </w:r>
      <w:r w:rsidRPr="00947302">
        <w:rPr>
          <w:sz w:val="28"/>
          <w:szCs w:val="28"/>
        </w:rPr>
        <w:t>ác</w:t>
      </w:r>
      <w:r>
        <w:rPr>
          <w:sz w:val="28"/>
          <w:szCs w:val="28"/>
        </w:rPr>
        <w:t xml:space="preserve"> x</w:t>
      </w:r>
      <w:r w:rsidRPr="00947302">
        <w:rPr>
          <w:sz w:val="28"/>
          <w:szCs w:val="28"/>
        </w:rPr>
        <w:t>ã</w:t>
      </w:r>
      <w:r>
        <w:rPr>
          <w:sz w:val="28"/>
          <w:szCs w:val="28"/>
        </w:rPr>
        <w:t>, th</w:t>
      </w:r>
      <w:r w:rsidRPr="00947302">
        <w:rPr>
          <w:sz w:val="28"/>
          <w:szCs w:val="28"/>
        </w:rPr>
        <w:t>ị</w:t>
      </w:r>
      <w:r>
        <w:rPr>
          <w:sz w:val="28"/>
          <w:szCs w:val="28"/>
        </w:rPr>
        <w:t xml:space="preserve"> tr</w:t>
      </w:r>
      <w:r w:rsidRPr="00947302">
        <w:rPr>
          <w:sz w:val="28"/>
          <w:szCs w:val="28"/>
        </w:rPr>
        <w:t>ấn</w:t>
      </w:r>
      <w:r>
        <w:rPr>
          <w:sz w:val="28"/>
          <w:szCs w:val="28"/>
        </w:rPr>
        <w:t xml:space="preserve"> </w:t>
      </w:r>
      <w:r w:rsidRPr="00947302">
        <w:rPr>
          <w:sz w:val="28"/>
          <w:szCs w:val="28"/>
        </w:rPr>
        <w:t>được</w:t>
      </w:r>
      <w:r>
        <w:rPr>
          <w:sz w:val="28"/>
          <w:szCs w:val="28"/>
        </w:rPr>
        <w:t xml:space="preserve"> gi</w:t>
      </w:r>
      <w:r w:rsidRPr="00947302">
        <w:rPr>
          <w:sz w:val="28"/>
          <w:szCs w:val="28"/>
        </w:rPr>
        <w:t>ữ</w:t>
      </w:r>
      <w:r>
        <w:rPr>
          <w:sz w:val="28"/>
          <w:szCs w:val="28"/>
        </w:rPr>
        <w:t xml:space="preserve"> l</w:t>
      </w:r>
      <w:r w:rsidRPr="00947302">
        <w:rPr>
          <w:sz w:val="28"/>
          <w:szCs w:val="28"/>
        </w:rPr>
        <w:t>ại</w:t>
      </w:r>
      <w:r>
        <w:rPr>
          <w:sz w:val="28"/>
          <w:szCs w:val="28"/>
        </w:rPr>
        <w:t xml:space="preserve"> </w:t>
      </w:r>
      <w:r w:rsidR="009A5773">
        <w:rPr>
          <w:sz w:val="28"/>
          <w:szCs w:val="28"/>
        </w:rPr>
        <w:t>9</w:t>
      </w:r>
      <w:r>
        <w:rPr>
          <w:sz w:val="28"/>
          <w:szCs w:val="28"/>
        </w:rPr>
        <w:t>0% t</w:t>
      </w:r>
      <w:r w:rsidRPr="00947302">
        <w:rPr>
          <w:sz w:val="28"/>
          <w:szCs w:val="28"/>
        </w:rPr>
        <w:t>ổng</w:t>
      </w:r>
      <w:r>
        <w:rPr>
          <w:sz w:val="28"/>
          <w:szCs w:val="28"/>
        </w:rPr>
        <w:t xml:space="preserve"> s</w:t>
      </w:r>
      <w:r w:rsidRPr="00947302">
        <w:rPr>
          <w:sz w:val="28"/>
          <w:szCs w:val="28"/>
        </w:rPr>
        <w:t>ố</w:t>
      </w:r>
      <w:r>
        <w:rPr>
          <w:sz w:val="28"/>
          <w:szCs w:val="28"/>
        </w:rPr>
        <w:t xml:space="preserve"> qu</w:t>
      </w:r>
      <w:r w:rsidRPr="00947302">
        <w:rPr>
          <w:sz w:val="28"/>
          <w:szCs w:val="28"/>
        </w:rPr>
        <w:t>ỹ</w:t>
      </w:r>
      <w:r>
        <w:rPr>
          <w:sz w:val="28"/>
          <w:szCs w:val="28"/>
        </w:rPr>
        <w:t xml:space="preserve"> thu </w:t>
      </w:r>
      <w:r w:rsidRPr="00947302">
        <w:rPr>
          <w:sz w:val="28"/>
          <w:szCs w:val="28"/>
        </w:rPr>
        <w:t>được</w:t>
      </w:r>
      <w:r>
        <w:rPr>
          <w:sz w:val="28"/>
          <w:szCs w:val="28"/>
        </w:rPr>
        <w:t xml:space="preserve"> </w:t>
      </w:r>
      <w:r w:rsidRPr="00947302">
        <w:rPr>
          <w:sz w:val="28"/>
          <w:szCs w:val="28"/>
        </w:rPr>
        <w:t>để</w:t>
      </w:r>
      <w:r>
        <w:rPr>
          <w:sz w:val="28"/>
          <w:szCs w:val="28"/>
        </w:rPr>
        <w:t xml:space="preserve"> qu</w:t>
      </w:r>
      <w:r w:rsidRPr="00947302">
        <w:rPr>
          <w:sz w:val="28"/>
          <w:szCs w:val="28"/>
        </w:rPr>
        <w:t>ản</w:t>
      </w:r>
      <w:r>
        <w:rPr>
          <w:sz w:val="28"/>
          <w:szCs w:val="28"/>
        </w:rPr>
        <w:t xml:space="preserve"> l</w:t>
      </w:r>
      <w:r w:rsidRPr="00947302">
        <w:rPr>
          <w:sz w:val="28"/>
          <w:szCs w:val="28"/>
        </w:rPr>
        <w:t>ý</w:t>
      </w:r>
      <w:r>
        <w:rPr>
          <w:sz w:val="28"/>
          <w:szCs w:val="28"/>
        </w:rPr>
        <w:t xml:space="preserve"> v</w:t>
      </w:r>
      <w:r w:rsidRPr="00275B9B">
        <w:rPr>
          <w:sz w:val="28"/>
          <w:szCs w:val="28"/>
        </w:rPr>
        <w:t>à</w:t>
      </w:r>
      <w:r>
        <w:rPr>
          <w:sz w:val="28"/>
          <w:szCs w:val="28"/>
        </w:rPr>
        <w:t xml:space="preserve"> s</w:t>
      </w:r>
      <w:r w:rsidRPr="00275B9B">
        <w:rPr>
          <w:sz w:val="28"/>
          <w:szCs w:val="28"/>
        </w:rPr>
        <w:t>ử</w:t>
      </w:r>
      <w:r>
        <w:rPr>
          <w:sz w:val="28"/>
          <w:szCs w:val="28"/>
        </w:rPr>
        <w:t xml:space="preserve"> d</w:t>
      </w:r>
      <w:r w:rsidRPr="00275B9B">
        <w:rPr>
          <w:sz w:val="28"/>
          <w:szCs w:val="28"/>
        </w:rPr>
        <w:t>ụng</w:t>
      </w:r>
      <w:r>
        <w:rPr>
          <w:sz w:val="28"/>
          <w:szCs w:val="28"/>
        </w:rPr>
        <w:t xml:space="preserve"> theo Quy ch</w:t>
      </w:r>
      <w:r w:rsidRPr="00275B9B">
        <w:rPr>
          <w:sz w:val="28"/>
          <w:szCs w:val="28"/>
        </w:rPr>
        <w:t>ế</w:t>
      </w:r>
      <w:r>
        <w:rPr>
          <w:sz w:val="28"/>
          <w:szCs w:val="28"/>
        </w:rPr>
        <w:t xml:space="preserve"> ho</w:t>
      </w:r>
      <w:r w:rsidRPr="00275B9B">
        <w:rPr>
          <w:sz w:val="28"/>
          <w:szCs w:val="28"/>
        </w:rPr>
        <w:t>ạt</w:t>
      </w:r>
      <w:r>
        <w:rPr>
          <w:sz w:val="28"/>
          <w:szCs w:val="28"/>
        </w:rPr>
        <w:t xml:space="preserve"> </w:t>
      </w:r>
      <w:r w:rsidRPr="00275B9B">
        <w:rPr>
          <w:sz w:val="28"/>
          <w:szCs w:val="28"/>
        </w:rPr>
        <w:t>động</w:t>
      </w:r>
      <w:r>
        <w:rPr>
          <w:sz w:val="28"/>
          <w:szCs w:val="28"/>
        </w:rPr>
        <w:t xml:space="preserve"> c</w:t>
      </w:r>
      <w:r w:rsidRPr="00275B9B">
        <w:rPr>
          <w:sz w:val="28"/>
          <w:szCs w:val="28"/>
        </w:rPr>
        <w:t>ủa</w:t>
      </w:r>
      <w:r>
        <w:rPr>
          <w:sz w:val="28"/>
          <w:szCs w:val="28"/>
        </w:rPr>
        <w:t xml:space="preserve"> Qu</w:t>
      </w:r>
      <w:r w:rsidRPr="00275B9B">
        <w:rPr>
          <w:sz w:val="28"/>
          <w:szCs w:val="28"/>
        </w:rPr>
        <w:t>ỹ</w:t>
      </w:r>
      <w:r>
        <w:rPr>
          <w:sz w:val="28"/>
          <w:szCs w:val="28"/>
        </w:rPr>
        <w:t xml:space="preserve"> Nh</w:t>
      </w:r>
      <w:r w:rsidRPr="00275B9B">
        <w:rPr>
          <w:sz w:val="28"/>
          <w:szCs w:val="28"/>
        </w:rPr>
        <w:t>â</w:t>
      </w:r>
      <w:r>
        <w:rPr>
          <w:sz w:val="28"/>
          <w:szCs w:val="28"/>
        </w:rPr>
        <w:t xml:space="preserve">n </w:t>
      </w:r>
      <w:r w:rsidRPr="00275B9B">
        <w:rPr>
          <w:sz w:val="28"/>
          <w:szCs w:val="28"/>
        </w:rPr>
        <w:t>đạo</w:t>
      </w:r>
      <w:r>
        <w:rPr>
          <w:sz w:val="28"/>
          <w:szCs w:val="28"/>
        </w:rPr>
        <w:t xml:space="preserve"> v</w:t>
      </w:r>
      <w:r w:rsidRPr="00275B9B">
        <w:rPr>
          <w:sz w:val="28"/>
          <w:szCs w:val="28"/>
        </w:rPr>
        <w:t>à</w:t>
      </w:r>
      <w:r>
        <w:rPr>
          <w:sz w:val="28"/>
          <w:szCs w:val="28"/>
        </w:rPr>
        <w:t xml:space="preserve"> nguy</w:t>
      </w:r>
      <w:r w:rsidRPr="00275B9B">
        <w:rPr>
          <w:sz w:val="28"/>
          <w:szCs w:val="28"/>
        </w:rPr>
        <w:t>ê</w:t>
      </w:r>
      <w:r>
        <w:rPr>
          <w:sz w:val="28"/>
          <w:szCs w:val="28"/>
        </w:rPr>
        <w:t>n t</w:t>
      </w:r>
      <w:r w:rsidRPr="00275B9B">
        <w:rPr>
          <w:sz w:val="28"/>
          <w:szCs w:val="28"/>
        </w:rPr>
        <w:t>ắc</w:t>
      </w:r>
      <w:r>
        <w:rPr>
          <w:sz w:val="28"/>
          <w:szCs w:val="28"/>
        </w:rPr>
        <w:t xml:space="preserve"> qu</w:t>
      </w:r>
      <w:r w:rsidRPr="00275B9B">
        <w:rPr>
          <w:sz w:val="28"/>
          <w:szCs w:val="28"/>
        </w:rPr>
        <w:t>ản</w:t>
      </w:r>
      <w:r>
        <w:rPr>
          <w:sz w:val="28"/>
          <w:szCs w:val="28"/>
        </w:rPr>
        <w:t xml:space="preserve"> l</w:t>
      </w:r>
      <w:r w:rsidRPr="00275B9B">
        <w:rPr>
          <w:sz w:val="28"/>
          <w:szCs w:val="28"/>
        </w:rPr>
        <w:t>ý</w:t>
      </w:r>
      <w:r>
        <w:rPr>
          <w:sz w:val="28"/>
          <w:szCs w:val="28"/>
        </w:rPr>
        <w:t xml:space="preserve"> t</w:t>
      </w:r>
      <w:r w:rsidRPr="00275B9B">
        <w:rPr>
          <w:sz w:val="28"/>
          <w:szCs w:val="28"/>
        </w:rPr>
        <w:t>ài</w:t>
      </w:r>
      <w:r>
        <w:rPr>
          <w:sz w:val="28"/>
          <w:szCs w:val="28"/>
        </w:rPr>
        <w:t xml:space="preserve"> ch</w:t>
      </w:r>
      <w:r w:rsidRPr="00275B9B">
        <w:rPr>
          <w:sz w:val="28"/>
          <w:szCs w:val="28"/>
        </w:rPr>
        <w:t>ính</w:t>
      </w:r>
      <w:r>
        <w:rPr>
          <w:sz w:val="28"/>
          <w:szCs w:val="28"/>
        </w:rPr>
        <w:t xml:space="preserve"> c</w:t>
      </w:r>
      <w:r w:rsidRPr="00275B9B">
        <w:rPr>
          <w:sz w:val="28"/>
          <w:szCs w:val="28"/>
        </w:rPr>
        <w:t>ủa</w:t>
      </w:r>
      <w:r>
        <w:rPr>
          <w:sz w:val="28"/>
          <w:szCs w:val="28"/>
        </w:rPr>
        <w:t xml:space="preserve"> Nh</w:t>
      </w:r>
      <w:r w:rsidRPr="00275B9B">
        <w:rPr>
          <w:sz w:val="28"/>
          <w:szCs w:val="28"/>
        </w:rPr>
        <w:t>à</w:t>
      </w:r>
      <w:r>
        <w:rPr>
          <w:sz w:val="28"/>
          <w:szCs w:val="28"/>
        </w:rPr>
        <w:t xml:space="preserve"> n</w:t>
      </w:r>
      <w:r w:rsidRPr="00275B9B">
        <w:rPr>
          <w:sz w:val="28"/>
          <w:szCs w:val="28"/>
        </w:rPr>
        <w:t>ước</w:t>
      </w:r>
      <w:r>
        <w:rPr>
          <w:sz w:val="28"/>
          <w:szCs w:val="28"/>
        </w:rPr>
        <w:t xml:space="preserve"> </w:t>
      </w:r>
      <w:r w:rsidRPr="00275B9B">
        <w:rPr>
          <w:sz w:val="28"/>
          <w:szCs w:val="28"/>
        </w:rPr>
        <w:t>đã</w:t>
      </w:r>
      <w:r>
        <w:rPr>
          <w:sz w:val="28"/>
          <w:szCs w:val="28"/>
        </w:rPr>
        <w:t xml:space="preserve"> quy </w:t>
      </w:r>
      <w:r w:rsidRPr="00275B9B">
        <w:rPr>
          <w:sz w:val="28"/>
          <w:szCs w:val="28"/>
        </w:rPr>
        <w:t>định</w:t>
      </w:r>
      <w:r>
        <w:rPr>
          <w:sz w:val="28"/>
          <w:szCs w:val="28"/>
        </w:rPr>
        <w:t xml:space="preserve">, </w:t>
      </w:r>
      <w:r w:rsidR="009A5773">
        <w:rPr>
          <w:sz w:val="28"/>
          <w:szCs w:val="28"/>
        </w:rPr>
        <w:t>1</w:t>
      </w:r>
      <w:r>
        <w:rPr>
          <w:sz w:val="28"/>
          <w:szCs w:val="28"/>
        </w:rPr>
        <w:t>0% s</w:t>
      </w:r>
      <w:r w:rsidRPr="00BE04CA">
        <w:rPr>
          <w:sz w:val="28"/>
          <w:szCs w:val="28"/>
        </w:rPr>
        <w:t>ố</w:t>
      </w:r>
      <w:r>
        <w:rPr>
          <w:sz w:val="28"/>
          <w:szCs w:val="28"/>
        </w:rPr>
        <w:t xml:space="preserve"> ti</w:t>
      </w:r>
      <w:r w:rsidRPr="00BE04CA">
        <w:rPr>
          <w:sz w:val="28"/>
          <w:szCs w:val="28"/>
        </w:rPr>
        <w:t>ền</w:t>
      </w:r>
      <w:r>
        <w:rPr>
          <w:sz w:val="28"/>
          <w:szCs w:val="28"/>
        </w:rPr>
        <w:t xml:space="preserve"> c</w:t>
      </w:r>
      <w:r w:rsidRPr="00BE04CA">
        <w:rPr>
          <w:sz w:val="28"/>
          <w:szCs w:val="28"/>
        </w:rPr>
        <w:t>òn</w:t>
      </w:r>
      <w:r>
        <w:rPr>
          <w:sz w:val="28"/>
          <w:szCs w:val="28"/>
        </w:rPr>
        <w:t xml:space="preserve"> l</w:t>
      </w:r>
      <w:r w:rsidRPr="00BE04CA">
        <w:rPr>
          <w:sz w:val="28"/>
          <w:szCs w:val="28"/>
        </w:rPr>
        <w:t>ại</w:t>
      </w:r>
      <w:r>
        <w:rPr>
          <w:sz w:val="28"/>
          <w:szCs w:val="28"/>
        </w:rPr>
        <w:t xml:space="preserve"> n</w:t>
      </w:r>
      <w:r w:rsidRPr="00BE04CA">
        <w:rPr>
          <w:sz w:val="28"/>
          <w:szCs w:val="28"/>
        </w:rPr>
        <w:t>ộp</w:t>
      </w:r>
      <w:r>
        <w:rPr>
          <w:sz w:val="28"/>
          <w:szCs w:val="28"/>
        </w:rPr>
        <w:t xml:space="preserve"> v</w:t>
      </w:r>
      <w:r w:rsidRPr="00BE04CA">
        <w:rPr>
          <w:sz w:val="28"/>
          <w:szCs w:val="28"/>
        </w:rPr>
        <w:t>ề</w:t>
      </w:r>
      <w:r>
        <w:rPr>
          <w:sz w:val="28"/>
          <w:szCs w:val="28"/>
        </w:rPr>
        <w:t xml:space="preserve"> H</w:t>
      </w:r>
      <w:r w:rsidRPr="00903AC8">
        <w:rPr>
          <w:sz w:val="28"/>
          <w:szCs w:val="28"/>
        </w:rPr>
        <w:t>ộ</w:t>
      </w:r>
      <w:r w:rsidRPr="00BE04CA">
        <w:rPr>
          <w:sz w:val="28"/>
          <w:szCs w:val="28"/>
        </w:rPr>
        <w:t>i</w:t>
      </w:r>
      <w:r>
        <w:rPr>
          <w:sz w:val="28"/>
          <w:szCs w:val="28"/>
        </w:rPr>
        <w:t xml:space="preserve"> CT</w:t>
      </w:r>
      <w:r w:rsidRPr="00BE04CA">
        <w:rPr>
          <w:sz w:val="28"/>
          <w:szCs w:val="28"/>
        </w:rPr>
        <w:t>Đ</w:t>
      </w:r>
      <w:r>
        <w:rPr>
          <w:sz w:val="28"/>
          <w:szCs w:val="28"/>
        </w:rPr>
        <w:t xml:space="preserve"> c</w:t>
      </w:r>
      <w:r w:rsidRPr="00BE04CA">
        <w:rPr>
          <w:sz w:val="28"/>
          <w:szCs w:val="28"/>
        </w:rPr>
        <w:t>ấp</w:t>
      </w:r>
      <w:r>
        <w:rPr>
          <w:sz w:val="28"/>
          <w:szCs w:val="28"/>
        </w:rPr>
        <w:t xml:space="preserve"> huy</w:t>
      </w:r>
      <w:r w:rsidRPr="00BE04CA">
        <w:rPr>
          <w:sz w:val="28"/>
          <w:szCs w:val="28"/>
        </w:rPr>
        <w:t>ện</w:t>
      </w:r>
      <w:r>
        <w:rPr>
          <w:sz w:val="28"/>
          <w:szCs w:val="28"/>
        </w:rPr>
        <w:t xml:space="preserve"> </w:t>
      </w:r>
      <w:r w:rsidRPr="00BE04CA">
        <w:rPr>
          <w:sz w:val="28"/>
          <w:szCs w:val="28"/>
        </w:rPr>
        <w:t>để</w:t>
      </w:r>
      <w:r>
        <w:rPr>
          <w:sz w:val="28"/>
          <w:szCs w:val="28"/>
        </w:rPr>
        <w:t xml:space="preserve"> </w:t>
      </w:r>
      <w:r w:rsidRPr="00BE04CA">
        <w:rPr>
          <w:sz w:val="28"/>
          <w:szCs w:val="28"/>
        </w:rPr>
        <w:t>đ</w:t>
      </w:r>
      <w:r>
        <w:rPr>
          <w:sz w:val="28"/>
          <w:szCs w:val="28"/>
        </w:rPr>
        <w:t>i</w:t>
      </w:r>
      <w:r w:rsidRPr="00BE04CA">
        <w:rPr>
          <w:sz w:val="28"/>
          <w:szCs w:val="28"/>
        </w:rPr>
        <w:t>ều</w:t>
      </w:r>
      <w:r>
        <w:rPr>
          <w:sz w:val="28"/>
          <w:szCs w:val="28"/>
        </w:rPr>
        <w:t xml:space="preserve"> ti</w:t>
      </w:r>
      <w:r w:rsidRPr="00BE04CA">
        <w:rPr>
          <w:sz w:val="28"/>
          <w:szCs w:val="28"/>
        </w:rPr>
        <w:t>ết</w:t>
      </w:r>
      <w:r>
        <w:rPr>
          <w:sz w:val="28"/>
          <w:szCs w:val="28"/>
        </w:rPr>
        <w:t xml:space="preserve"> c</w:t>
      </w:r>
      <w:r w:rsidRPr="00BE04CA">
        <w:rPr>
          <w:sz w:val="28"/>
          <w:szCs w:val="28"/>
        </w:rPr>
        <w:t>ác</w:t>
      </w:r>
      <w:r>
        <w:rPr>
          <w:sz w:val="28"/>
          <w:szCs w:val="28"/>
        </w:rPr>
        <w:t xml:space="preserve"> ho</w:t>
      </w:r>
      <w:r w:rsidRPr="00BE04CA">
        <w:rPr>
          <w:sz w:val="28"/>
          <w:szCs w:val="28"/>
        </w:rPr>
        <w:t>ạt</w:t>
      </w:r>
      <w:r>
        <w:rPr>
          <w:sz w:val="28"/>
          <w:szCs w:val="28"/>
        </w:rPr>
        <w:t xml:space="preserve"> </w:t>
      </w:r>
      <w:r w:rsidRPr="00BE04CA">
        <w:rPr>
          <w:sz w:val="28"/>
          <w:szCs w:val="28"/>
        </w:rPr>
        <w:t>động</w:t>
      </w:r>
      <w:r>
        <w:rPr>
          <w:sz w:val="28"/>
          <w:szCs w:val="28"/>
        </w:rPr>
        <w:t xml:space="preserve"> nh</w:t>
      </w:r>
      <w:r w:rsidRPr="00BE04CA">
        <w:rPr>
          <w:sz w:val="28"/>
          <w:szCs w:val="28"/>
        </w:rPr>
        <w:t>â</w:t>
      </w:r>
      <w:r>
        <w:rPr>
          <w:sz w:val="28"/>
          <w:szCs w:val="28"/>
        </w:rPr>
        <w:t xml:space="preserve">n </w:t>
      </w:r>
      <w:r w:rsidRPr="00BE04CA">
        <w:rPr>
          <w:sz w:val="28"/>
          <w:szCs w:val="28"/>
        </w:rPr>
        <w:t>đạo</w:t>
      </w:r>
      <w:r>
        <w:rPr>
          <w:sz w:val="28"/>
          <w:szCs w:val="28"/>
        </w:rPr>
        <w:t xml:space="preserve"> tr</w:t>
      </w:r>
      <w:r w:rsidRPr="00BE04CA">
        <w:rPr>
          <w:sz w:val="28"/>
          <w:szCs w:val="28"/>
        </w:rPr>
        <w:t>ê</w:t>
      </w:r>
      <w:r>
        <w:rPr>
          <w:sz w:val="28"/>
          <w:szCs w:val="28"/>
        </w:rPr>
        <w:t xml:space="preserve">n </w:t>
      </w:r>
      <w:r w:rsidRPr="00BE04CA">
        <w:rPr>
          <w:sz w:val="28"/>
          <w:szCs w:val="28"/>
        </w:rPr>
        <w:t>địa</w:t>
      </w:r>
      <w:r>
        <w:rPr>
          <w:sz w:val="28"/>
          <w:szCs w:val="28"/>
        </w:rPr>
        <w:t xml:space="preserve"> b</w:t>
      </w:r>
      <w:r w:rsidRPr="00BE04CA">
        <w:rPr>
          <w:sz w:val="28"/>
          <w:szCs w:val="28"/>
        </w:rPr>
        <w:t>àn</w:t>
      </w:r>
      <w:r>
        <w:rPr>
          <w:sz w:val="28"/>
          <w:szCs w:val="28"/>
        </w:rPr>
        <w:t xml:space="preserve"> huyện.</w:t>
      </w:r>
    </w:p>
    <w:p w:rsidR="006B7B8D" w:rsidRDefault="006B7B8D" w:rsidP="006B7B8D">
      <w:pPr>
        <w:spacing w:before="120"/>
        <w:jc w:val="both"/>
        <w:rPr>
          <w:sz w:val="28"/>
          <w:szCs w:val="28"/>
        </w:rPr>
      </w:pPr>
      <w:r>
        <w:rPr>
          <w:sz w:val="28"/>
          <w:szCs w:val="28"/>
        </w:rPr>
        <w:tab/>
        <w:t>- H</w:t>
      </w:r>
      <w:r w:rsidRPr="00BE04CA">
        <w:rPr>
          <w:sz w:val="28"/>
          <w:szCs w:val="28"/>
        </w:rPr>
        <w:t>ội</w:t>
      </w:r>
      <w:r>
        <w:rPr>
          <w:sz w:val="28"/>
          <w:szCs w:val="28"/>
        </w:rPr>
        <w:t xml:space="preserve"> CT</w:t>
      </w:r>
      <w:r w:rsidRPr="00BE04CA">
        <w:rPr>
          <w:sz w:val="28"/>
          <w:szCs w:val="28"/>
        </w:rPr>
        <w:t>Đ</w:t>
      </w:r>
      <w:r>
        <w:rPr>
          <w:sz w:val="28"/>
          <w:szCs w:val="28"/>
        </w:rPr>
        <w:t xml:space="preserve"> c</w:t>
      </w:r>
      <w:r w:rsidRPr="00BE04CA">
        <w:rPr>
          <w:sz w:val="28"/>
          <w:szCs w:val="28"/>
        </w:rPr>
        <w:t>ấp</w:t>
      </w:r>
      <w:r>
        <w:rPr>
          <w:sz w:val="28"/>
          <w:szCs w:val="28"/>
        </w:rPr>
        <w:t xml:space="preserve"> huy</w:t>
      </w:r>
      <w:r w:rsidRPr="00BE04CA">
        <w:rPr>
          <w:sz w:val="28"/>
          <w:szCs w:val="28"/>
        </w:rPr>
        <w:t>ện</w:t>
      </w:r>
      <w:r>
        <w:rPr>
          <w:sz w:val="28"/>
          <w:szCs w:val="28"/>
        </w:rPr>
        <w:t xml:space="preserve"> </w:t>
      </w:r>
      <w:r w:rsidRPr="004545F3">
        <w:rPr>
          <w:sz w:val="28"/>
          <w:szCs w:val="28"/>
        </w:rPr>
        <w:t>được</w:t>
      </w:r>
      <w:r>
        <w:rPr>
          <w:sz w:val="28"/>
          <w:szCs w:val="28"/>
        </w:rPr>
        <w:t xml:space="preserve"> gi</w:t>
      </w:r>
      <w:r w:rsidRPr="004545F3">
        <w:rPr>
          <w:sz w:val="28"/>
          <w:szCs w:val="28"/>
        </w:rPr>
        <w:t>ữ</w:t>
      </w:r>
      <w:r>
        <w:rPr>
          <w:sz w:val="28"/>
          <w:szCs w:val="28"/>
        </w:rPr>
        <w:t xml:space="preserve"> l</w:t>
      </w:r>
      <w:r w:rsidRPr="004545F3">
        <w:rPr>
          <w:sz w:val="28"/>
          <w:szCs w:val="28"/>
        </w:rPr>
        <w:t>ại</w:t>
      </w:r>
      <w:r>
        <w:rPr>
          <w:sz w:val="28"/>
          <w:szCs w:val="28"/>
        </w:rPr>
        <w:t xml:space="preserve"> 90% s</w:t>
      </w:r>
      <w:r w:rsidRPr="004545F3">
        <w:rPr>
          <w:sz w:val="28"/>
          <w:szCs w:val="28"/>
        </w:rPr>
        <w:t>ố</w:t>
      </w:r>
      <w:r>
        <w:rPr>
          <w:sz w:val="28"/>
          <w:szCs w:val="28"/>
        </w:rPr>
        <w:t xml:space="preserve"> ti</w:t>
      </w:r>
      <w:r w:rsidRPr="004545F3">
        <w:rPr>
          <w:sz w:val="28"/>
          <w:szCs w:val="28"/>
        </w:rPr>
        <w:t>ền</w:t>
      </w:r>
      <w:r>
        <w:rPr>
          <w:sz w:val="28"/>
          <w:szCs w:val="28"/>
        </w:rPr>
        <w:t xml:space="preserve"> thu </w:t>
      </w:r>
      <w:r w:rsidRPr="004545F3">
        <w:rPr>
          <w:sz w:val="28"/>
          <w:szCs w:val="28"/>
        </w:rPr>
        <w:t>được</w:t>
      </w:r>
      <w:r>
        <w:rPr>
          <w:sz w:val="28"/>
          <w:szCs w:val="28"/>
        </w:rPr>
        <w:t xml:space="preserve"> (t</w:t>
      </w:r>
      <w:r w:rsidRPr="004545F3">
        <w:rPr>
          <w:sz w:val="28"/>
          <w:szCs w:val="28"/>
        </w:rPr>
        <w:t>ừ</w:t>
      </w:r>
      <w:r>
        <w:rPr>
          <w:sz w:val="28"/>
          <w:szCs w:val="28"/>
        </w:rPr>
        <w:t xml:space="preserve"> c</w:t>
      </w:r>
      <w:r w:rsidRPr="004545F3">
        <w:rPr>
          <w:sz w:val="28"/>
          <w:szCs w:val="28"/>
        </w:rPr>
        <w:t>ấp</w:t>
      </w:r>
      <w:r>
        <w:rPr>
          <w:sz w:val="28"/>
          <w:szCs w:val="28"/>
        </w:rPr>
        <w:t xml:space="preserve"> huy</w:t>
      </w:r>
      <w:r w:rsidRPr="004545F3">
        <w:rPr>
          <w:sz w:val="28"/>
          <w:szCs w:val="28"/>
        </w:rPr>
        <w:t>ện</w:t>
      </w:r>
      <w:r>
        <w:rPr>
          <w:sz w:val="28"/>
          <w:szCs w:val="28"/>
        </w:rPr>
        <w:t xml:space="preserve"> v</w:t>
      </w:r>
      <w:r w:rsidRPr="004545F3">
        <w:rPr>
          <w:sz w:val="28"/>
          <w:szCs w:val="28"/>
        </w:rPr>
        <w:t>à</w:t>
      </w:r>
      <w:r>
        <w:rPr>
          <w:sz w:val="28"/>
          <w:szCs w:val="28"/>
        </w:rPr>
        <w:t xml:space="preserve"> x</w:t>
      </w:r>
      <w:r w:rsidRPr="004545F3">
        <w:rPr>
          <w:sz w:val="28"/>
          <w:szCs w:val="28"/>
        </w:rPr>
        <w:t>ã</w:t>
      </w:r>
      <w:r>
        <w:rPr>
          <w:sz w:val="28"/>
          <w:szCs w:val="28"/>
        </w:rPr>
        <w:t xml:space="preserve">) </w:t>
      </w:r>
      <w:r w:rsidRPr="004545F3">
        <w:rPr>
          <w:sz w:val="28"/>
          <w:szCs w:val="28"/>
        </w:rPr>
        <w:t>để</w:t>
      </w:r>
      <w:r>
        <w:rPr>
          <w:sz w:val="28"/>
          <w:szCs w:val="28"/>
        </w:rPr>
        <w:t xml:space="preserve"> x</w:t>
      </w:r>
      <w:r w:rsidRPr="004545F3">
        <w:rPr>
          <w:sz w:val="28"/>
          <w:szCs w:val="28"/>
        </w:rPr>
        <w:t>â</w:t>
      </w:r>
      <w:r>
        <w:rPr>
          <w:sz w:val="28"/>
          <w:szCs w:val="28"/>
        </w:rPr>
        <w:t>y d</w:t>
      </w:r>
      <w:r w:rsidRPr="004545F3">
        <w:rPr>
          <w:sz w:val="28"/>
          <w:szCs w:val="28"/>
        </w:rPr>
        <w:t>ựng</w:t>
      </w:r>
      <w:r>
        <w:rPr>
          <w:sz w:val="28"/>
          <w:szCs w:val="28"/>
        </w:rPr>
        <w:t xml:space="preserve"> qu</w:t>
      </w:r>
      <w:r w:rsidRPr="004545F3">
        <w:rPr>
          <w:sz w:val="28"/>
          <w:szCs w:val="28"/>
        </w:rPr>
        <w:t>ỹ</w:t>
      </w:r>
      <w:r>
        <w:rPr>
          <w:sz w:val="28"/>
          <w:szCs w:val="28"/>
        </w:rPr>
        <w:t xml:space="preserve"> t</w:t>
      </w:r>
      <w:r w:rsidRPr="004545F3">
        <w:rPr>
          <w:sz w:val="28"/>
          <w:szCs w:val="28"/>
        </w:rPr>
        <w:t>ại</w:t>
      </w:r>
      <w:r>
        <w:rPr>
          <w:sz w:val="28"/>
          <w:szCs w:val="28"/>
        </w:rPr>
        <w:t xml:space="preserve"> c</w:t>
      </w:r>
      <w:r w:rsidRPr="004545F3">
        <w:rPr>
          <w:sz w:val="28"/>
          <w:szCs w:val="28"/>
        </w:rPr>
        <w:t>ấp</w:t>
      </w:r>
      <w:r>
        <w:rPr>
          <w:sz w:val="28"/>
          <w:szCs w:val="28"/>
        </w:rPr>
        <w:t xml:space="preserve"> huy</w:t>
      </w:r>
      <w:r w:rsidRPr="004545F3">
        <w:rPr>
          <w:sz w:val="28"/>
          <w:szCs w:val="28"/>
        </w:rPr>
        <w:t>ện</w:t>
      </w:r>
      <w:r>
        <w:rPr>
          <w:sz w:val="28"/>
          <w:szCs w:val="28"/>
        </w:rPr>
        <w:t>, 10% c</w:t>
      </w:r>
      <w:r w:rsidRPr="00A30189">
        <w:rPr>
          <w:sz w:val="28"/>
          <w:szCs w:val="28"/>
        </w:rPr>
        <w:t>òn</w:t>
      </w:r>
      <w:r>
        <w:rPr>
          <w:sz w:val="28"/>
          <w:szCs w:val="28"/>
        </w:rPr>
        <w:t xml:space="preserve"> l</w:t>
      </w:r>
      <w:r w:rsidRPr="00A30189">
        <w:rPr>
          <w:sz w:val="28"/>
          <w:szCs w:val="28"/>
        </w:rPr>
        <w:t>ại</w:t>
      </w:r>
      <w:r>
        <w:rPr>
          <w:sz w:val="28"/>
          <w:szCs w:val="28"/>
        </w:rPr>
        <w:t xml:space="preserve"> n</w:t>
      </w:r>
      <w:r w:rsidRPr="00A30189">
        <w:rPr>
          <w:sz w:val="28"/>
          <w:szCs w:val="28"/>
        </w:rPr>
        <w:t>ộp</w:t>
      </w:r>
      <w:r>
        <w:rPr>
          <w:sz w:val="28"/>
          <w:szCs w:val="28"/>
        </w:rPr>
        <w:t xml:space="preserve"> v</w:t>
      </w:r>
      <w:r w:rsidRPr="00A30189">
        <w:rPr>
          <w:sz w:val="28"/>
          <w:szCs w:val="28"/>
        </w:rPr>
        <w:t>ề</w:t>
      </w:r>
      <w:r>
        <w:rPr>
          <w:sz w:val="28"/>
          <w:szCs w:val="28"/>
        </w:rPr>
        <w:t xml:space="preserve"> T</w:t>
      </w:r>
      <w:r w:rsidRPr="00A30189">
        <w:rPr>
          <w:sz w:val="28"/>
          <w:szCs w:val="28"/>
        </w:rPr>
        <w:t>ỉnh</w:t>
      </w:r>
      <w:r>
        <w:rPr>
          <w:sz w:val="28"/>
          <w:szCs w:val="28"/>
        </w:rPr>
        <w:t xml:space="preserve"> H</w:t>
      </w:r>
      <w:r w:rsidRPr="00A30189">
        <w:rPr>
          <w:sz w:val="28"/>
          <w:szCs w:val="28"/>
        </w:rPr>
        <w:t>ội</w:t>
      </w:r>
      <w:r>
        <w:rPr>
          <w:sz w:val="28"/>
          <w:szCs w:val="28"/>
        </w:rPr>
        <w:t xml:space="preserve"> </w:t>
      </w:r>
      <w:r w:rsidRPr="00A30189">
        <w:rPr>
          <w:sz w:val="28"/>
          <w:szCs w:val="28"/>
        </w:rPr>
        <w:t>để</w:t>
      </w:r>
      <w:r>
        <w:rPr>
          <w:sz w:val="28"/>
          <w:szCs w:val="28"/>
        </w:rPr>
        <w:t xml:space="preserve"> </w:t>
      </w:r>
      <w:r w:rsidRPr="00A30189">
        <w:rPr>
          <w:sz w:val="28"/>
          <w:szCs w:val="28"/>
        </w:rPr>
        <w:t>đ</w:t>
      </w:r>
      <w:r>
        <w:rPr>
          <w:sz w:val="28"/>
          <w:szCs w:val="28"/>
        </w:rPr>
        <w:t>i</w:t>
      </w:r>
      <w:r w:rsidRPr="00A30189">
        <w:rPr>
          <w:sz w:val="28"/>
          <w:szCs w:val="28"/>
        </w:rPr>
        <w:t>ều</w:t>
      </w:r>
      <w:r>
        <w:rPr>
          <w:sz w:val="28"/>
          <w:szCs w:val="28"/>
        </w:rPr>
        <w:t xml:space="preserve"> ti</w:t>
      </w:r>
      <w:r w:rsidRPr="00A30189">
        <w:rPr>
          <w:sz w:val="28"/>
          <w:szCs w:val="28"/>
        </w:rPr>
        <w:t>ết</w:t>
      </w:r>
      <w:r>
        <w:rPr>
          <w:sz w:val="28"/>
          <w:szCs w:val="28"/>
        </w:rPr>
        <w:t xml:space="preserve"> c</w:t>
      </w:r>
      <w:r w:rsidRPr="00A30189">
        <w:rPr>
          <w:sz w:val="28"/>
          <w:szCs w:val="28"/>
        </w:rPr>
        <w:t>ác</w:t>
      </w:r>
      <w:r>
        <w:rPr>
          <w:sz w:val="28"/>
          <w:szCs w:val="28"/>
        </w:rPr>
        <w:t xml:space="preserve"> ho</w:t>
      </w:r>
      <w:r w:rsidRPr="00A30189">
        <w:rPr>
          <w:sz w:val="28"/>
          <w:szCs w:val="28"/>
        </w:rPr>
        <w:t>ạt</w:t>
      </w:r>
      <w:r>
        <w:rPr>
          <w:sz w:val="28"/>
          <w:szCs w:val="28"/>
        </w:rPr>
        <w:t xml:space="preserve"> </w:t>
      </w:r>
      <w:r w:rsidRPr="00A30189">
        <w:rPr>
          <w:sz w:val="28"/>
          <w:szCs w:val="28"/>
        </w:rPr>
        <w:t>động</w:t>
      </w:r>
      <w:r>
        <w:rPr>
          <w:sz w:val="28"/>
          <w:szCs w:val="28"/>
        </w:rPr>
        <w:t xml:space="preserve"> trong t</w:t>
      </w:r>
      <w:r w:rsidRPr="00A30189">
        <w:rPr>
          <w:sz w:val="28"/>
          <w:szCs w:val="28"/>
        </w:rPr>
        <w:t>ỉnh</w:t>
      </w:r>
      <w:r>
        <w:rPr>
          <w:sz w:val="28"/>
          <w:szCs w:val="28"/>
        </w:rPr>
        <w:t>.</w:t>
      </w:r>
    </w:p>
    <w:p w:rsidR="006B7B8D" w:rsidRDefault="006B7B8D" w:rsidP="006B7B8D">
      <w:pPr>
        <w:spacing w:before="120"/>
        <w:jc w:val="both"/>
        <w:rPr>
          <w:sz w:val="28"/>
          <w:szCs w:val="28"/>
        </w:rPr>
      </w:pPr>
      <w:r>
        <w:rPr>
          <w:sz w:val="28"/>
          <w:szCs w:val="28"/>
        </w:rPr>
        <w:t xml:space="preserve">         - Hội Chữ thập đỏ các Trường THPT, DTNT, Bệnh viện Đa khoa huyện, Trung tâm Phục Hồi Chức năng Trẻ khuyết tật Hiền Ninh và Trung tâm GD- DN huyện được giữ lại 50% tổng số quỹ thu được, 50% còn lại nộp về Quỹ nhân đạo huyện qua Hội CTĐ huyện.</w:t>
      </w:r>
    </w:p>
    <w:p w:rsidR="006B7B8D" w:rsidRDefault="006B7B8D" w:rsidP="006B7B8D">
      <w:pPr>
        <w:spacing w:before="120"/>
        <w:jc w:val="both"/>
        <w:rPr>
          <w:b/>
          <w:sz w:val="28"/>
          <w:szCs w:val="28"/>
        </w:rPr>
      </w:pPr>
      <w:r>
        <w:rPr>
          <w:sz w:val="28"/>
          <w:szCs w:val="28"/>
        </w:rPr>
        <w:tab/>
      </w:r>
      <w:r w:rsidRPr="00C7486D">
        <w:rPr>
          <w:b/>
          <w:sz w:val="28"/>
          <w:szCs w:val="28"/>
        </w:rPr>
        <w:t>6. Cách quản lý và chi phí</w:t>
      </w:r>
      <w:r>
        <w:rPr>
          <w:b/>
          <w:sz w:val="28"/>
          <w:szCs w:val="28"/>
        </w:rPr>
        <w:t>.</w:t>
      </w:r>
    </w:p>
    <w:p w:rsidR="006B7B8D" w:rsidRDefault="006B7B8D" w:rsidP="006B7B8D">
      <w:pPr>
        <w:spacing w:before="120"/>
        <w:jc w:val="both"/>
        <w:rPr>
          <w:sz w:val="28"/>
          <w:szCs w:val="28"/>
        </w:rPr>
      </w:pPr>
      <w:r>
        <w:rPr>
          <w:b/>
          <w:sz w:val="28"/>
          <w:szCs w:val="28"/>
        </w:rPr>
        <w:tab/>
      </w:r>
      <w:r w:rsidRPr="00C7486D">
        <w:rPr>
          <w:sz w:val="28"/>
          <w:szCs w:val="28"/>
        </w:rPr>
        <w:t>- Nguồn Quỹ Nhân đạo do Hội CTĐ các cấp quản lý.</w:t>
      </w:r>
    </w:p>
    <w:p w:rsidR="006B7B8D" w:rsidRDefault="006B7B8D" w:rsidP="006B7B8D">
      <w:pPr>
        <w:spacing w:before="120"/>
        <w:jc w:val="both"/>
        <w:rPr>
          <w:sz w:val="28"/>
          <w:szCs w:val="28"/>
        </w:rPr>
      </w:pPr>
      <w:r>
        <w:rPr>
          <w:sz w:val="28"/>
          <w:szCs w:val="28"/>
        </w:rPr>
        <w:tab/>
        <w:t>- Qu</w:t>
      </w:r>
      <w:r w:rsidRPr="00C7486D">
        <w:rPr>
          <w:sz w:val="28"/>
          <w:szCs w:val="28"/>
        </w:rPr>
        <w:t>ản</w:t>
      </w:r>
      <w:r>
        <w:rPr>
          <w:sz w:val="28"/>
          <w:szCs w:val="28"/>
        </w:rPr>
        <w:t xml:space="preserve"> l</w:t>
      </w:r>
      <w:r w:rsidRPr="00C7486D">
        <w:rPr>
          <w:sz w:val="28"/>
          <w:szCs w:val="28"/>
        </w:rPr>
        <w:t>ý</w:t>
      </w:r>
      <w:r>
        <w:rPr>
          <w:sz w:val="28"/>
          <w:szCs w:val="28"/>
        </w:rPr>
        <w:t xml:space="preserve"> v</w:t>
      </w:r>
      <w:r w:rsidRPr="00C7486D">
        <w:rPr>
          <w:sz w:val="28"/>
          <w:szCs w:val="28"/>
        </w:rPr>
        <w:t>à</w:t>
      </w:r>
      <w:r>
        <w:rPr>
          <w:sz w:val="28"/>
          <w:szCs w:val="28"/>
        </w:rPr>
        <w:t xml:space="preserve"> s</w:t>
      </w:r>
      <w:r w:rsidRPr="00C7486D">
        <w:rPr>
          <w:sz w:val="28"/>
          <w:szCs w:val="28"/>
        </w:rPr>
        <w:t>ử</w:t>
      </w:r>
      <w:r>
        <w:rPr>
          <w:sz w:val="28"/>
          <w:szCs w:val="28"/>
        </w:rPr>
        <w:t xml:space="preserve"> d</w:t>
      </w:r>
      <w:r w:rsidRPr="00C7486D">
        <w:rPr>
          <w:sz w:val="28"/>
          <w:szCs w:val="28"/>
        </w:rPr>
        <w:t>ụng</w:t>
      </w:r>
      <w:r>
        <w:rPr>
          <w:sz w:val="28"/>
          <w:szCs w:val="28"/>
        </w:rPr>
        <w:t xml:space="preserve"> qu</w:t>
      </w:r>
      <w:r w:rsidRPr="00C7486D">
        <w:rPr>
          <w:sz w:val="28"/>
          <w:szCs w:val="28"/>
        </w:rPr>
        <w:t>ỹ</w:t>
      </w:r>
      <w:r>
        <w:rPr>
          <w:sz w:val="28"/>
          <w:szCs w:val="28"/>
        </w:rPr>
        <w:t xml:space="preserve"> nhân đạo tuân </w:t>
      </w:r>
      <w:proofErr w:type="gramStart"/>
      <w:r>
        <w:rPr>
          <w:sz w:val="28"/>
          <w:szCs w:val="28"/>
        </w:rPr>
        <w:t>theo</w:t>
      </w:r>
      <w:proofErr w:type="gramEnd"/>
      <w:r>
        <w:rPr>
          <w:sz w:val="28"/>
          <w:szCs w:val="28"/>
        </w:rPr>
        <w:t xml:space="preserve"> Quy ch</w:t>
      </w:r>
      <w:r w:rsidRPr="00CB1007">
        <w:rPr>
          <w:sz w:val="28"/>
          <w:szCs w:val="28"/>
        </w:rPr>
        <w:t>ế</w:t>
      </w:r>
      <w:r>
        <w:rPr>
          <w:sz w:val="28"/>
          <w:szCs w:val="28"/>
        </w:rPr>
        <w:t xml:space="preserve"> ho</w:t>
      </w:r>
      <w:r w:rsidRPr="00CB1007">
        <w:rPr>
          <w:sz w:val="28"/>
          <w:szCs w:val="28"/>
        </w:rPr>
        <w:t>ạt</w:t>
      </w:r>
      <w:r>
        <w:rPr>
          <w:sz w:val="28"/>
          <w:szCs w:val="28"/>
        </w:rPr>
        <w:t xml:space="preserve"> </w:t>
      </w:r>
      <w:r w:rsidRPr="00CB1007">
        <w:rPr>
          <w:sz w:val="28"/>
          <w:szCs w:val="28"/>
        </w:rPr>
        <w:t>động</w:t>
      </w:r>
      <w:r>
        <w:rPr>
          <w:sz w:val="28"/>
          <w:szCs w:val="28"/>
        </w:rPr>
        <w:t xml:space="preserve"> c</w:t>
      </w:r>
      <w:r w:rsidRPr="00CB1007">
        <w:rPr>
          <w:sz w:val="28"/>
          <w:szCs w:val="28"/>
        </w:rPr>
        <w:t>ủa</w:t>
      </w:r>
      <w:r>
        <w:rPr>
          <w:sz w:val="28"/>
          <w:szCs w:val="28"/>
        </w:rPr>
        <w:t xml:space="preserve"> Qu</w:t>
      </w:r>
      <w:r w:rsidRPr="00CB1007">
        <w:rPr>
          <w:sz w:val="28"/>
          <w:szCs w:val="28"/>
        </w:rPr>
        <w:t>ỹ</w:t>
      </w:r>
      <w:r>
        <w:rPr>
          <w:sz w:val="28"/>
          <w:szCs w:val="28"/>
        </w:rPr>
        <w:t xml:space="preserve"> Nh</w:t>
      </w:r>
      <w:r w:rsidRPr="00CB1007">
        <w:rPr>
          <w:sz w:val="28"/>
          <w:szCs w:val="28"/>
        </w:rPr>
        <w:t>â</w:t>
      </w:r>
      <w:r>
        <w:rPr>
          <w:sz w:val="28"/>
          <w:szCs w:val="28"/>
        </w:rPr>
        <w:t xml:space="preserve">n </w:t>
      </w:r>
      <w:r w:rsidRPr="00CB1007">
        <w:rPr>
          <w:sz w:val="28"/>
          <w:szCs w:val="28"/>
        </w:rPr>
        <w:t>đạo</w:t>
      </w:r>
      <w:r>
        <w:rPr>
          <w:sz w:val="28"/>
          <w:szCs w:val="28"/>
        </w:rPr>
        <w:t xml:space="preserve"> và tr</w:t>
      </w:r>
      <w:r w:rsidRPr="00CB1007">
        <w:rPr>
          <w:sz w:val="28"/>
          <w:szCs w:val="28"/>
        </w:rPr>
        <w:t>ê</w:t>
      </w:r>
      <w:r>
        <w:rPr>
          <w:sz w:val="28"/>
          <w:szCs w:val="28"/>
        </w:rPr>
        <w:t>n c</w:t>
      </w:r>
      <w:r w:rsidRPr="00CB1007">
        <w:rPr>
          <w:sz w:val="28"/>
          <w:szCs w:val="28"/>
        </w:rPr>
        <w:t>ơ</w:t>
      </w:r>
      <w:r>
        <w:rPr>
          <w:sz w:val="28"/>
          <w:szCs w:val="28"/>
        </w:rPr>
        <w:t xml:space="preserve"> s</w:t>
      </w:r>
      <w:r w:rsidRPr="00CB1007">
        <w:rPr>
          <w:sz w:val="28"/>
          <w:szCs w:val="28"/>
        </w:rPr>
        <w:t>ở</w:t>
      </w:r>
      <w:r>
        <w:rPr>
          <w:sz w:val="28"/>
          <w:szCs w:val="28"/>
        </w:rPr>
        <w:t xml:space="preserve"> nguy</w:t>
      </w:r>
      <w:r w:rsidRPr="00CB1007">
        <w:rPr>
          <w:sz w:val="28"/>
          <w:szCs w:val="28"/>
        </w:rPr>
        <w:t>ê</w:t>
      </w:r>
      <w:r>
        <w:rPr>
          <w:sz w:val="28"/>
          <w:szCs w:val="28"/>
        </w:rPr>
        <w:t>n t</w:t>
      </w:r>
      <w:r w:rsidRPr="00CB1007">
        <w:rPr>
          <w:sz w:val="28"/>
          <w:szCs w:val="28"/>
        </w:rPr>
        <w:t>ắc</w:t>
      </w:r>
      <w:r>
        <w:rPr>
          <w:sz w:val="28"/>
          <w:szCs w:val="28"/>
        </w:rPr>
        <w:t xml:space="preserve"> qu</w:t>
      </w:r>
      <w:r w:rsidRPr="00CB1007">
        <w:rPr>
          <w:sz w:val="28"/>
          <w:szCs w:val="28"/>
        </w:rPr>
        <w:t>ản</w:t>
      </w:r>
      <w:r>
        <w:rPr>
          <w:sz w:val="28"/>
          <w:szCs w:val="28"/>
        </w:rPr>
        <w:t xml:space="preserve"> l</w:t>
      </w:r>
      <w:r w:rsidRPr="00CB1007">
        <w:rPr>
          <w:sz w:val="28"/>
          <w:szCs w:val="28"/>
        </w:rPr>
        <w:t>ý</w:t>
      </w:r>
      <w:r>
        <w:rPr>
          <w:sz w:val="28"/>
          <w:szCs w:val="28"/>
        </w:rPr>
        <w:t xml:space="preserve"> t</w:t>
      </w:r>
      <w:r w:rsidRPr="00CB1007">
        <w:rPr>
          <w:sz w:val="28"/>
          <w:szCs w:val="28"/>
        </w:rPr>
        <w:t>ài</w:t>
      </w:r>
      <w:r>
        <w:rPr>
          <w:sz w:val="28"/>
          <w:szCs w:val="28"/>
        </w:rPr>
        <w:t xml:space="preserve"> ch</w:t>
      </w:r>
      <w:r w:rsidRPr="00CB1007">
        <w:rPr>
          <w:sz w:val="28"/>
          <w:szCs w:val="28"/>
        </w:rPr>
        <w:t>ính</w:t>
      </w:r>
      <w:r>
        <w:rPr>
          <w:sz w:val="28"/>
          <w:szCs w:val="28"/>
        </w:rPr>
        <w:t xml:space="preserve"> c</w:t>
      </w:r>
      <w:r w:rsidRPr="00CB1007">
        <w:rPr>
          <w:sz w:val="28"/>
          <w:szCs w:val="28"/>
        </w:rPr>
        <w:t>ủa</w:t>
      </w:r>
      <w:r>
        <w:rPr>
          <w:sz w:val="28"/>
          <w:szCs w:val="28"/>
        </w:rPr>
        <w:t xml:space="preserve"> Nh</w:t>
      </w:r>
      <w:r w:rsidRPr="00CB1007">
        <w:rPr>
          <w:sz w:val="28"/>
          <w:szCs w:val="28"/>
        </w:rPr>
        <w:t>à</w:t>
      </w:r>
      <w:r>
        <w:rPr>
          <w:sz w:val="28"/>
          <w:szCs w:val="28"/>
        </w:rPr>
        <w:t xml:space="preserve"> n</w:t>
      </w:r>
      <w:r w:rsidRPr="00CB1007">
        <w:rPr>
          <w:sz w:val="28"/>
          <w:szCs w:val="28"/>
        </w:rPr>
        <w:t>ước</w:t>
      </w:r>
      <w:r>
        <w:rPr>
          <w:sz w:val="28"/>
          <w:szCs w:val="28"/>
        </w:rPr>
        <w:t xml:space="preserve"> </w:t>
      </w:r>
      <w:r w:rsidRPr="00CB1007">
        <w:rPr>
          <w:sz w:val="28"/>
          <w:szCs w:val="28"/>
        </w:rPr>
        <w:t>đã</w:t>
      </w:r>
      <w:r>
        <w:rPr>
          <w:sz w:val="28"/>
          <w:szCs w:val="28"/>
        </w:rPr>
        <w:t xml:space="preserve"> quy </w:t>
      </w:r>
      <w:r w:rsidRPr="00CB1007">
        <w:rPr>
          <w:sz w:val="28"/>
          <w:szCs w:val="28"/>
        </w:rPr>
        <w:t>định</w:t>
      </w:r>
      <w:r>
        <w:rPr>
          <w:sz w:val="28"/>
          <w:szCs w:val="28"/>
        </w:rPr>
        <w:t>.</w:t>
      </w:r>
    </w:p>
    <w:p w:rsidR="006B7B8D" w:rsidRPr="00BF4E6C" w:rsidRDefault="006B7B8D" w:rsidP="006B7B8D">
      <w:pPr>
        <w:spacing w:before="120"/>
        <w:jc w:val="both"/>
        <w:rPr>
          <w:b/>
          <w:sz w:val="28"/>
          <w:szCs w:val="28"/>
        </w:rPr>
      </w:pPr>
      <w:r>
        <w:rPr>
          <w:sz w:val="28"/>
          <w:szCs w:val="28"/>
        </w:rPr>
        <w:tab/>
      </w:r>
      <w:r w:rsidRPr="00BF4E6C">
        <w:rPr>
          <w:b/>
          <w:sz w:val="28"/>
          <w:szCs w:val="28"/>
        </w:rPr>
        <w:t>III. TỔ CHỨC THỰC HIỆN:</w:t>
      </w:r>
    </w:p>
    <w:p w:rsidR="006B7B8D" w:rsidRDefault="006B7B8D" w:rsidP="006B7B8D">
      <w:pPr>
        <w:spacing w:before="120"/>
        <w:jc w:val="both"/>
        <w:rPr>
          <w:sz w:val="28"/>
          <w:szCs w:val="28"/>
        </w:rPr>
      </w:pPr>
      <w:r>
        <w:rPr>
          <w:sz w:val="28"/>
          <w:szCs w:val="28"/>
        </w:rPr>
        <w:tab/>
        <w:t>1. Ban Th</w:t>
      </w:r>
      <w:r w:rsidRPr="00975C70">
        <w:rPr>
          <w:sz w:val="28"/>
          <w:szCs w:val="28"/>
        </w:rPr>
        <w:t>ường</w:t>
      </w:r>
      <w:r>
        <w:rPr>
          <w:sz w:val="28"/>
          <w:szCs w:val="28"/>
        </w:rPr>
        <w:t xml:space="preserve"> v</w:t>
      </w:r>
      <w:r w:rsidRPr="00975C70">
        <w:rPr>
          <w:sz w:val="28"/>
          <w:szCs w:val="28"/>
        </w:rPr>
        <w:t>ụ</w:t>
      </w:r>
      <w:r>
        <w:rPr>
          <w:sz w:val="28"/>
          <w:szCs w:val="28"/>
        </w:rPr>
        <w:t xml:space="preserve"> H</w:t>
      </w:r>
      <w:r w:rsidRPr="00975C70">
        <w:rPr>
          <w:sz w:val="28"/>
          <w:szCs w:val="28"/>
        </w:rPr>
        <w:t>ội</w:t>
      </w:r>
      <w:r>
        <w:rPr>
          <w:sz w:val="28"/>
          <w:szCs w:val="28"/>
        </w:rPr>
        <w:t xml:space="preserve"> CT</w:t>
      </w:r>
      <w:r w:rsidRPr="00975C70">
        <w:rPr>
          <w:sz w:val="28"/>
          <w:szCs w:val="28"/>
        </w:rPr>
        <w:t>Đ</w:t>
      </w:r>
      <w:r>
        <w:rPr>
          <w:sz w:val="28"/>
          <w:szCs w:val="28"/>
        </w:rPr>
        <w:t xml:space="preserve"> huy</w:t>
      </w:r>
      <w:r w:rsidRPr="00882216">
        <w:rPr>
          <w:sz w:val="28"/>
          <w:szCs w:val="28"/>
        </w:rPr>
        <w:t>ện</w:t>
      </w:r>
      <w:r>
        <w:rPr>
          <w:sz w:val="28"/>
          <w:szCs w:val="28"/>
        </w:rPr>
        <w:t xml:space="preserve"> tham m</w:t>
      </w:r>
      <w:r w:rsidRPr="00975C70">
        <w:rPr>
          <w:sz w:val="28"/>
          <w:szCs w:val="28"/>
        </w:rPr>
        <w:t>ư</w:t>
      </w:r>
      <w:r>
        <w:rPr>
          <w:sz w:val="28"/>
          <w:szCs w:val="28"/>
        </w:rPr>
        <w:t>u v</w:t>
      </w:r>
      <w:r w:rsidRPr="00975C70">
        <w:rPr>
          <w:sz w:val="28"/>
          <w:szCs w:val="28"/>
        </w:rPr>
        <w:t>ới</w:t>
      </w:r>
      <w:r>
        <w:rPr>
          <w:sz w:val="28"/>
          <w:szCs w:val="28"/>
        </w:rPr>
        <w:t xml:space="preserve"> Th</w:t>
      </w:r>
      <w:r w:rsidRPr="00975C70">
        <w:rPr>
          <w:sz w:val="28"/>
          <w:szCs w:val="28"/>
        </w:rPr>
        <w:t>ường</w:t>
      </w:r>
      <w:r>
        <w:rPr>
          <w:sz w:val="28"/>
          <w:szCs w:val="28"/>
        </w:rPr>
        <w:t xml:space="preserve"> tr</w:t>
      </w:r>
      <w:r w:rsidRPr="00975C70">
        <w:rPr>
          <w:sz w:val="28"/>
          <w:szCs w:val="28"/>
        </w:rPr>
        <w:t>ực</w:t>
      </w:r>
      <w:r>
        <w:rPr>
          <w:sz w:val="28"/>
          <w:szCs w:val="28"/>
        </w:rPr>
        <w:t xml:space="preserve"> Huy</w:t>
      </w:r>
      <w:r w:rsidRPr="00882216">
        <w:rPr>
          <w:sz w:val="28"/>
          <w:szCs w:val="28"/>
        </w:rPr>
        <w:t>ện</w:t>
      </w:r>
      <w:r>
        <w:rPr>
          <w:sz w:val="28"/>
          <w:szCs w:val="28"/>
        </w:rPr>
        <w:t xml:space="preserve"> u</w:t>
      </w:r>
      <w:r w:rsidRPr="00975C70">
        <w:rPr>
          <w:sz w:val="28"/>
          <w:szCs w:val="28"/>
        </w:rPr>
        <w:t>ỷ</w:t>
      </w:r>
      <w:r>
        <w:rPr>
          <w:sz w:val="28"/>
          <w:szCs w:val="28"/>
        </w:rPr>
        <w:t>, UBND huy</w:t>
      </w:r>
      <w:r w:rsidRPr="00882216">
        <w:rPr>
          <w:sz w:val="28"/>
          <w:szCs w:val="28"/>
        </w:rPr>
        <w:t>ện</w:t>
      </w:r>
      <w:r>
        <w:rPr>
          <w:sz w:val="28"/>
          <w:szCs w:val="28"/>
        </w:rPr>
        <w:t>, Ban D</w:t>
      </w:r>
      <w:r w:rsidRPr="00882216">
        <w:rPr>
          <w:sz w:val="28"/>
          <w:szCs w:val="28"/>
        </w:rPr>
        <w:t>â</w:t>
      </w:r>
      <w:r>
        <w:rPr>
          <w:sz w:val="28"/>
          <w:szCs w:val="28"/>
        </w:rPr>
        <w:t>n v</w:t>
      </w:r>
      <w:r w:rsidRPr="00882216">
        <w:rPr>
          <w:sz w:val="28"/>
          <w:szCs w:val="28"/>
        </w:rPr>
        <w:t>ận</w:t>
      </w:r>
      <w:r>
        <w:rPr>
          <w:sz w:val="28"/>
          <w:szCs w:val="28"/>
        </w:rPr>
        <w:t xml:space="preserve"> Huy</w:t>
      </w:r>
      <w:r w:rsidRPr="004E479A">
        <w:rPr>
          <w:sz w:val="28"/>
          <w:szCs w:val="28"/>
        </w:rPr>
        <w:t>ện</w:t>
      </w:r>
      <w:r>
        <w:rPr>
          <w:sz w:val="28"/>
          <w:szCs w:val="28"/>
        </w:rPr>
        <w:t xml:space="preserve"> u</w:t>
      </w:r>
      <w:r w:rsidRPr="004E479A">
        <w:rPr>
          <w:sz w:val="28"/>
          <w:szCs w:val="28"/>
        </w:rPr>
        <w:t>ỷ</w:t>
      </w:r>
      <w:r>
        <w:rPr>
          <w:sz w:val="28"/>
          <w:szCs w:val="28"/>
        </w:rPr>
        <w:t xml:space="preserve"> v</w:t>
      </w:r>
      <w:r w:rsidRPr="004E479A">
        <w:rPr>
          <w:sz w:val="28"/>
          <w:szCs w:val="28"/>
        </w:rPr>
        <w:t>à</w:t>
      </w:r>
      <w:r>
        <w:rPr>
          <w:sz w:val="28"/>
          <w:szCs w:val="28"/>
        </w:rPr>
        <w:t xml:space="preserve"> ph</w:t>
      </w:r>
      <w:r w:rsidRPr="004E479A">
        <w:rPr>
          <w:sz w:val="28"/>
          <w:szCs w:val="28"/>
        </w:rPr>
        <w:t>ối</w:t>
      </w:r>
      <w:r>
        <w:rPr>
          <w:sz w:val="28"/>
          <w:szCs w:val="28"/>
        </w:rPr>
        <w:t xml:space="preserve"> h</w:t>
      </w:r>
      <w:r w:rsidRPr="004E479A">
        <w:rPr>
          <w:sz w:val="28"/>
          <w:szCs w:val="28"/>
        </w:rPr>
        <w:t>ợp</w:t>
      </w:r>
      <w:r>
        <w:rPr>
          <w:sz w:val="28"/>
          <w:szCs w:val="28"/>
        </w:rPr>
        <w:t xml:space="preserve"> v</w:t>
      </w:r>
      <w:r w:rsidRPr="004E479A">
        <w:rPr>
          <w:sz w:val="28"/>
          <w:szCs w:val="28"/>
        </w:rPr>
        <w:t>ới</w:t>
      </w:r>
      <w:r>
        <w:rPr>
          <w:sz w:val="28"/>
          <w:szCs w:val="28"/>
        </w:rPr>
        <w:t xml:space="preserve"> c</w:t>
      </w:r>
      <w:r w:rsidRPr="004E479A">
        <w:rPr>
          <w:sz w:val="28"/>
          <w:szCs w:val="28"/>
        </w:rPr>
        <w:t>ác</w:t>
      </w:r>
      <w:r>
        <w:rPr>
          <w:sz w:val="28"/>
          <w:szCs w:val="28"/>
        </w:rPr>
        <w:t xml:space="preserve"> ban ng</w:t>
      </w:r>
      <w:r w:rsidRPr="004E479A">
        <w:rPr>
          <w:sz w:val="28"/>
          <w:szCs w:val="28"/>
        </w:rPr>
        <w:t>ành</w:t>
      </w:r>
      <w:r>
        <w:rPr>
          <w:sz w:val="28"/>
          <w:szCs w:val="28"/>
        </w:rPr>
        <w:t xml:space="preserve">, </w:t>
      </w:r>
      <w:r w:rsidRPr="004E479A">
        <w:rPr>
          <w:sz w:val="28"/>
          <w:szCs w:val="28"/>
        </w:rPr>
        <w:t>đ</w:t>
      </w:r>
      <w:r>
        <w:rPr>
          <w:sz w:val="28"/>
          <w:szCs w:val="28"/>
        </w:rPr>
        <w:t>o</w:t>
      </w:r>
      <w:r w:rsidRPr="004E479A">
        <w:rPr>
          <w:sz w:val="28"/>
          <w:szCs w:val="28"/>
        </w:rPr>
        <w:t>àn</w:t>
      </w:r>
      <w:r>
        <w:rPr>
          <w:sz w:val="28"/>
          <w:szCs w:val="28"/>
        </w:rPr>
        <w:t xml:space="preserve"> th</w:t>
      </w:r>
      <w:r w:rsidRPr="004E479A">
        <w:rPr>
          <w:sz w:val="28"/>
          <w:szCs w:val="28"/>
        </w:rPr>
        <w:t>ể</w:t>
      </w:r>
      <w:r>
        <w:rPr>
          <w:sz w:val="28"/>
          <w:szCs w:val="28"/>
        </w:rPr>
        <w:t xml:space="preserve"> trong vi</w:t>
      </w:r>
      <w:r w:rsidRPr="004E479A">
        <w:rPr>
          <w:sz w:val="28"/>
          <w:szCs w:val="28"/>
        </w:rPr>
        <w:t>ệc</w:t>
      </w:r>
      <w:r>
        <w:rPr>
          <w:sz w:val="28"/>
          <w:szCs w:val="28"/>
        </w:rPr>
        <w:t xml:space="preserve"> tri</w:t>
      </w:r>
      <w:r w:rsidRPr="004E479A">
        <w:rPr>
          <w:sz w:val="28"/>
          <w:szCs w:val="28"/>
        </w:rPr>
        <w:t>ển</w:t>
      </w:r>
      <w:r>
        <w:rPr>
          <w:sz w:val="28"/>
          <w:szCs w:val="28"/>
        </w:rPr>
        <w:t xml:space="preserve"> khai th</w:t>
      </w:r>
      <w:r w:rsidRPr="004E479A">
        <w:rPr>
          <w:sz w:val="28"/>
          <w:szCs w:val="28"/>
        </w:rPr>
        <w:t>ực</w:t>
      </w:r>
      <w:r>
        <w:rPr>
          <w:sz w:val="28"/>
          <w:szCs w:val="28"/>
        </w:rPr>
        <w:t xml:space="preserve"> hi</w:t>
      </w:r>
      <w:r w:rsidRPr="00AF712F">
        <w:rPr>
          <w:sz w:val="28"/>
          <w:szCs w:val="28"/>
        </w:rPr>
        <w:t>ện</w:t>
      </w:r>
      <w:r>
        <w:rPr>
          <w:sz w:val="28"/>
          <w:szCs w:val="28"/>
        </w:rPr>
        <w:t xml:space="preserve">. </w:t>
      </w:r>
      <w:proofErr w:type="gramStart"/>
      <w:r w:rsidRPr="00AF712F">
        <w:rPr>
          <w:sz w:val="28"/>
          <w:szCs w:val="28"/>
        </w:rPr>
        <w:t>Đ</w:t>
      </w:r>
      <w:r w:rsidRPr="004E479A">
        <w:rPr>
          <w:sz w:val="28"/>
          <w:szCs w:val="28"/>
        </w:rPr>
        <w:t>ề</w:t>
      </w:r>
      <w:r>
        <w:rPr>
          <w:sz w:val="28"/>
          <w:szCs w:val="28"/>
        </w:rPr>
        <w:t xml:space="preserve"> ngh</w:t>
      </w:r>
      <w:r w:rsidRPr="004E479A">
        <w:rPr>
          <w:sz w:val="28"/>
          <w:szCs w:val="28"/>
        </w:rPr>
        <w:t>ị</w:t>
      </w:r>
      <w:r>
        <w:rPr>
          <w:sz w:val="28"/>
          <w:szCs w:val="28"/>
        </w:rPr>
        <w:t xml:space="preserve"> UBMTTQ huy</w:t>
      </w:r>
      <w:r w:rsidRPr="004E479A">
        <w:rPr>
          <w:sz w:val="28"/>
          <w:szCs w:val="28"/>
        </w:rPr>
        <w:t>ện</w:t>
      </w:r>
      <w:r>
        <w:rPr>
          <w:sz w:val="28"/>
          <w:szCs w:val="28"/>
        </w:rPr>
        <w:t xml:space="preserve"> ra l</w:t>
      </w:r>
      <w:r w:rsidRPr="00AF712F">
        <w:rPr>
          <w:sz w:val="28"/>
          <w:szCs w:val="28"/>
        </w:rPr>
        <w:t>ời</w:t>
      </w:r>
      <w:r>
        <w:rPr>
          <w:sz w:val="28"/>
          <w:szCs w:val="28"/>
        </w:rPr>
        <w:t xml:space="preserve"> k</w:t>
      </w:r>
      <w:r w:rsidRPr="00AF712F">
        <w:rPr>
          <w:sz w:val="28"/>
          <w:szCs w:val="28"/>
        </w:rPr>
        <w:t>ê</w:t>
      </w:r>
      <w:r>
        <w:rPr>
          <w:sz w:val="28"/>
          <w:szCs w:val="28"/>
        </w:rPr>
        <w:t>u g</w:t>
      </w:r>
      <w:r w:rsidRPr="00AF712F">
        <w:rPr>
          <w:sz w:val="28"/>
          <w:szCs w:val="28"/>
        </w:rPr>
        <w:t>ọi</w:t>
      </w:r>
      <w:r>
        <w:rPr>
          <w:sz w:val="28"/>
          <w:szCs w:val="28"/>
        </w:rPr>
        <w:t xml:space="preserve"> </w:t>
      </w:r>
      <w:r w:rsidRPr="00AF712F">
        <w:rPr>
          <w:sz w:val="28"/>
          <w:szCs w:val="28"/>
        </w:rPr>
        <w:t>đóng</w:t>
      </w:r>
      <w:r>
        <w:rPr>
          <w:sz w:val="28"/>
          <w:szCs w:val="28"/>
        </w:rPr>
        <w:t xml:space="preserve"> g</w:t>
      </w:r>
      <w:r w:rsidRPr="00AF712F">
        <w:rPr>
          <w:sz w:val="28"/>
          <w:szCs w:val="28"/>
        </w:rPr>
        <w:t>óp</w:t>
      </w:r>
      <w:r>
        <w:rPr>
          <w:sz w:val="28"/>
          <w:szCs w:val="28"/>
        </w:rPr>
        <w:t xml:space="preserve"> x</w:t>
      </w:r>
      <w:r w:rsidRPr="00AF712F">
        <w:rPr>
          <w:sz w:val="28"/>
          <w:szCs w:val="28"/>
        </w:rPr>
        <w:t>â</w:t>
      </w:r>
      <w:r>
        <w:rPr>
          <w:sz w:val="28"/>
          <w:szCs w:val="28"/>
        </w:rPr>
        <w:t>y d</w:t>
      </w:r>
      <w:r w:rsidRPr="00AF712F">
        <w:rPr>
          <w:sz w:val="28"/>
          <w:szCs w:val="28"/>
        </w:rPr>
        <w:t>ựng</w:t>
      </w:r>
      <w:r>
        <w:rPr>
          <w:sz w:val="28"/>
          <w:szCs w:val="28"/>
        </w:rPr>
        <w:t xml:space="preserve"> Qu</w:t>
      </w:r>
      <w:r w:rsidRPr="00AF712F">
        <w:rPr>
          <w:sz w:val="28"/>
          <w:szCs w:val="28"/>
        </w:rPr>
        <w:t>ỹ</w:t>
      </w:r>
      <w:r>
        <w:rPr>
          <w:sz w:val="28"/>
          <w:szCs w:val="28"/>
        </w:rPr>
        <w:t>.</w:t>
      </w:r>
      <w:proofErr w:type="gramEnd"/>
    </w:p>
    <w:p w:rsidR="006B7B8D" w:rsidRDefault="006B7B8D" w:rsidP="006B7B8D">
      <w:pPr>
        <w:spacing w:before="120"/>
        <w:jc w:val="both"/>
        <w:rPr>
          <w:sz w:val="28"/>
          <w:szCs w:val="28"/>
        </w:rPr>
      </w:pPr>
      <w:r>
        <w:rPr>
          <w:sz w:val="28"/>
          <w:szCs w:val="28"/>
        </w:rPr>
        <w:t xml:space="preserve">          2. Hội CTĐ các cấp tham mưu tổ chức thành </w:t>
      </w:r>
      <w:proofErr w:type="gramStart"/>
      <w:r>
        <w:rPr>
          <w:sz w:val="28"/>
          <w:szCs w:val="28"/>
        </w:rPr>
        <w:t>lập  Ban</w:t>
      </w:r>
      <w:proofErr w:type="gramEnd"/>
      <w:r>
        <w:rPr>
          <w:sz w:val="28"/>
          <w:szCs w:val="28"/>
        </w:rPr>
        <w:t xml:space="preserve"> chỉ đạo vận động xây dựng quỹ nhân đạo theo cấp của mình.</w:t>
      </w:r>
    </w:p>
    <w:p w:rsidR="006B7B8D" w:rsidRDefault="006B7B8D" w:rsidP="006B7B8D">
      <w:pPr>
        <w:spacing w:before="120"/>
        <w:jc w:val="both"/>
        <w:rPr>
          <w:sz w:val="28"/>
          <w:szCs w:val="28"/>
        </w:rPr>
      </w:pPr>
      <w:r>
        <w:rPr>
          <w:sz w:val="28"/>
          <w:szCs w:val="28"/>
        </w:rPr>
        <w:t xml:space="preserve">           </w:t>
      </w:r>
      <w:r w:rsidRPr="00832F9C">
        <w:rPr>
          <w:b/>
          <w:i/>
          <w:sz w:val="28"/>
          <w:szCs w:val="28"/>
        </w:rPr>
        <w:t>Thành phần Ban chỉ đạo</w:t>
      </w:r>
      <w:r>
        <w:rPr>
          <w:sz w:val="28"/>
          <w:szCs w:val="28"/>
        </w:rPr>
        <w:t>:</w:t>
      </w:r>
    </w:p>
    <w:p w:rsidR="006B7B8D" w:rsidRDefault="006B7B8D" w:rsidP="006B7B8D">
      <w:pPr>
        <w:spacing w:before="120"/>
        <w:jc w:val="both"/>
        <w:rPr>
          <w:sz w:val="28"/>
          <w:szCs w:val="28"/>
        </w:rPr>
      </w:pPr>
      <w:r>
        <w:rPr>
          <w:sz w:val="28"/>
          <w:szCs w:val="28"/>
        </w:rPr>
        <w:t xml:space="preserve">           - Đề nghị đồng chí Phó Chủ tịch UBND huyện phụ trách Hội Chữ thập </w:t>
      </w:r>
      <w:proofErr w:type="gramStart"/>
      <w:r>
        <w:rPr>
          <w:sz w:val="28"/>
          <w:szCs w:val="28"/>
        </w:rPr>
        <w:t>đỏ  làm</w:t>
      </w:r>
      <w:proofErr w:type="gramEnd"/>
      <w:r>
        <w:rPr>
          <w:sz w:val="28"/>
          <w:szCs w:val="28"/>
        </w:rPr>
        <w:t xml:space="preserve"> trưởng ban (hoặc đồng chí Chủ tịch Hội CTĐ  làm trưởng ban). Một số thành viên là cán bộ Hội CTĐ, ủy viên BTV, 1 số ủy viên BCH Hội đại diện các ngành như Mặt trận tổ quốc, Giáo dục- Đào tạo, Tài chính… cùng cấp. </w:t>
      </w:r>
    </w:p>
    <w:p w:rsidR="006B7B8D" w:rsidRDefault="006B7B8D" w:rsidP="006B7B8D">
      <w:pPr>
        <w:spacing w:before="120"/>
        <w:ind w:firstLine="720"/>
        <w:jc w:val="both"/>
        <w:rPr>
          <w:sz w:val="28"/>
          <w:szCs w:val="28"/>
        </w:rPr>
      </w:pPr>
      <w:r>
        <w:rPr>
          <w:sz w:val="28"/>
          <w:szCs w:val="28"/>
        </w:rPr>
        <w:t xml:space="preserve">3. </w:t>
      </w:r>
      <w:r w:rsidRPr="00081755">
        <w:rPr>
          <w:sz w:val="28"/>
          <w:szCs w:val="28"/>
        </w:rPr>
        <w:t>Đ</w:t>
      </w:r>
      <w:r w:rsidRPr="00C47B56">
        <w:rPr>
          <w:sz w:val="28"/>
          <w:szCs w:val="28"/>
        </w:rPr>
        <w:t>ẩy</w:t>
      </w:r>
      <w:r>
        <w:rPr>
          <w:sz w:val="28"/>
          <w:szCs w:val="28"/>
        </w:rPr>
        <w:t xml:space="preserve"> m</w:t>
      </w:r>
      <w:r w:rsidRPr="00C47B56">
        <w:rPr>
          <w:sz w:val="28"/>
          <w:szCs w:val="28"/>
        </w:rPr>
        <w:t>ạnh</w:t>
      </w:r>
      <w:r>
        <w:rPr>
          <w:sz w:val="28"/>
          <w:szCs w:val="28"/>
        </w:rPr>
        <w:t xml:space="preserve"> tuy</w:t>
      </w:r>
      <w:r w:rsidRPr="00C47B56">
        <w:rPr>
          <w:sz w:val="28"/>
          <w:szCs w:val="28"/>
        </w:rPr>
        <w:t>ê</w:t>
      </w:r>
      <w:r>
        <w:rPr>
          <w:sz w:val="28"/>
          <w:szCs w:val="28"/>
        </w:rPr>
        <w:t>n truy</w:t>
      </w:r>
      <w:r w:rsidRPr="00C47B56">
        <w:rPr>
          <w:sz w:val="28"/>
          <w:szCs w:val="28"/>
        </w:rPr>
        <w:t>ền</w:t>
      </w:r>
      <w:r>
        <w:rPr>
          <w:sz w:val="28"/>
          <w:szCs w:val="28"/>
        </w:rPr>
        <w:t xml:space="preserve"> v</w:t>
      </w:r>
      <w:r w:rsidRPr="00C47B56">
        <w:rPr>
          <w:sz w:val="28"/>
          <w:szCs w:val="28"/>
        </w:rPr>
        <w:t>ề</w:t>
      </w:r>
      <w:r>
        <w:rPr>
          <w:sz w:val="28"/>
          <w:szCs w:val="28"/>
        </w:rPr>
        <w:t xml:space="preserve"> c</w:t>
      </w:r>
      <w:r w:rsidRPr="00C47B56">
        <w:rPr>
          <w:sz w:val="28"/>
          <w:szCs w:val="28"/>
        </w:rPr>
        <w:t>ô</w:t>
      </w:r>
      <w:r>
        <w:rPr>
          <w:sz w:val="28"/>
          <w:szCs w:val="28"/>
        </w:rPr>
        <w:t>ng t</w:t>
      </w:r>
      <w:r w:rsidRPr="00C47B56">
        <w:rPr>
          <w:sz w:val="28"/>
          <w:szCs w:val="28"/>
        </w:rPr>
        <w:t>ác</w:t>
      </w:r>
      <w:r>
        <w:rPr>
          <w:sz w:val="28"/>
          <w:szCs w:val="28"/>
        </w:rPr>
        <w:t xml:space="preserve"> v</w:t>
      </w:r>
      <w:r w:rsidRPr="00C47B56">
        <w:rPr>
          <w:sz w:val="28"/>
          <w:szCs w:val="28"/>
        </w:rPr>
        <w:t>ận</w:t>
      </w:r>
      <w:r>
        <w:rPr>
          <w:sz w:val="28"/>
          <w:szCs w:val="28"/>
        </w:rPr>
        <w:t xml:space="preserve"> </w:t>
      </w:r>
      <w:r w:rsidRPr="00C47B56">
        <w:rPr>
          <w:sz w:val="28"/>
          <w:szCs w:val="28"/>
        </w:rPr>
        <w:t>động</w:t>
      </w:r>
      <w:r>
        <w:rPr>
          <w:sz w:val="28"/>
          <w:szCs w:val="28"/>
        </w:rPr>
        <w:t xml:space="preserve"> x</w:t>
      </w:r>
      <w:r w:rsidRPr="00C47B56">
        <w:rPr>
          <w:sz w:val="28"/>
          <w:szCs w:val="28"/>
        </w:rPr>
        <w:t>â</w:t>
      </w:r>
      <w:r>
        <w:rPr>
          <w:sz w:val="28"/>
          <w:szCs w:val="28"/>
        </w:rPr>
        <w:t>y d</w:t>
      </w:r>
      <w:r w:rsidRPr="00C47B56">
        <w:rPr>
          <w:sz w:val="28"/>
          <w:szCs w:val="28"/>
        </w:rPr>
        <w:t>ựng</w:t>
      </w:r>
      <w:r>
        <w:rPr>
          <w:sz w:val="28"/>
          <w:szCs w:val="28"/>
        </w:rPr>
        <w:t xml:space="preserve"> Qu</w:t>
      </w:r>
      <w:r w:rsidRPr="00081755">
        <w:rPr>
          <w:sz w:val="28"/>
          <w:szCs w:val="28"/>
        </w:rPr>
        <w:t>ỹ</w:t>
      </w:r>
      <w:r>
        <w:rPr>
          <w:sz w:val="28"/>
          <w:szCs w:val="28"/>
        </w:rPr>
        <w:t xml:space="preserve"> Nh</w:t>
      </w:r>
      <w:r w:rsidRPr="00081755">
        <w:rPr>
          <w:sz w:val="28"/>
          <w:szCs w:val="28"/>
        </w:rPr>
        <w:t>â</w:t>
      </w:r>
      <w:r>
        <w:rPr>
          <w:sz w:val="28"/>
          <w:szCs w:val="28"/>
        </w:rPr>
        <w:t xml:space="preserve">n </w:t>
      </w:r>
      <w:r w:rsidRPr="00081755">
        <w:rPr>
          <w:sz w:val="28"/>
          <w:szCs w:val="28"/>
        </w:rPr>
        <w:t>đạo</w:t>
      </w:r>
      <w:r>
        <w:rPr>
          <w:sz w:val="28"/>
          <w:szCs w:val="28"/>
        </w:rPr>
        <w:t>.</w:t>
      </w:r>
    </w:p>
    <w:p w:rsidR="006B7B8D" w:rsidRDefault="006B7B8D" w:rsidP="006B7B8D">
      <w:pPr>
        <w:spacing w:before="120"/>
        <w:jc w:val="both"/>
        <w:rPr>
          <w:sz w:val="28"/>
          <w:szCs w:val="28"/>
        </w:rPr>
      </w:pPr>
      <w:r>
        <w:rPr>
          <w:sz w:val="28"/>
          <w:szCs w:val="28"/>
        </w:rPr>
        <w:tab/>
        <w:t>- T</w:t>
      </w:r>
      <w:r w:rsidRPr="00081755">
        <w:rPr>
          <w:sz w:val="28"/>
          <w:szCs w:val="28"/>
        </w:rPr>
        <w:t>ổ</w:t>
      </w:r>
      <w:r>
        <w:rPr>
          <w:sz w:val="28"/>
          <w:szCs w:val="28"/>
        </w:rPr>
        <w:t xml:space="preserve"> ch</w:t>
      </w:r>
      <w:r w:rsidRPr="00081755">
        <w:rPr>
          <w:sz w:val="28"/>
          <w:szCs w:val="28"/>
        </w:rPr>
        <w:t>ức</w:t>
      </w:r>
      <w:r>
        <w:rPr>
          <w:sz w:val="28"/>
          <w:szCs w:val="28"/>
        </w:rPr>
        <w:t xml:space="preserve"> tuy</w:t>
      </w:r>
      <w:r w:rsidRPr="00081755">
        <w:rPr>
          <w:sz w:val="28"/>
          <w:szCs w:val="28"/>
        </w:rPr>
        <w:t>ê</w:t>
      </w:r>
      <w:r>
        <w:rPr>
          <w:sz w:val="28"/>
          <w:szCs w:val="28"/>
        </w:rPr>
        <w:t>n truy</w:t>
      </w:r>
      <w:r w:rsidRPr="00081755">
        <w:rPr>
          <w:sz w:val="28"/>
          <w:szCs w:val="28"/>
        </w:rPr>
        <w:t>ền</w:t>
      </w:r>
      <w:r>
        <w:rPr>
          <w:sz w:val="28"/>
          <w:szCs w:val="28"/>
        </w:rPr>
        <w:t xml:space="preserve"> v</w:t>
      </w:r>
      <w:r w:rsidRPr="00081755">
        <w:rPr>
          <w:sz w:val="28"/>
          <w:szCs w:val="28"/>
        </w:rPr>
        <w:t>ề</w:t>
      </w:r>
      <w:r>
        <w:rPr>
          <w:sz w:val="28"/>
          <w:szCs w:val="28"/>
        </w:rPr>
        <w:t xml:space="preserve"> m</w:t>
      </w:r>
      <w:r w:rsidRPr="00081755">
        <w:rPr>
          <w:sz w:val="28"/>
          <w:szCs w:val="28"/>
        </w:rPr>
        <w:t>ục</w:t>
      </w:r>
      <w:r>
        <w:rPr>
          <w:sz w:val="28"/>
          <w:szCs w:val="28"/>
        </w:rPr>
        <w:t xml:space="preserve"> </w:t>
      </w:r>
      <w:r w:rsidRPr="00081755">
        <w:rPr>
          <w:sz w:val="28"/>
          <w:szCs w:val="28"/>
        </w:rPr>
        <w:t>đích</w:t>
      </w:r>
      <w:r>
        <w:rPr>
          <w:sz w:val="28"/>
          <w:szCs w:val="28"/>
        </w:rPr>
        <w:t>, n</w:t>
      </w:r>
      <w:r w:rsidRPr="00023B94">
        <w:rPr>
          <w:sz w:val="28"/>
          <w:szCs w:val="28"/>
        </w:rPr>
        <w:t>ội</w:t>
      </w:r>
      <w:r>
        <w:rPr>
          <w:sz w:val="28"/>
          <w:szCs w:val="28"/>
        </w:rPr>
        <w:t xml:space="preserve"> dung, </w:t>
      </w:r>
      <w:r w:rsidRPr="00023B94">
        <w:rPr>
          <w:sz w:val="28"/>
          <w:szCs w:val="28"/>
        </w:rPr>
        <w:t>ý</w:t>
      </w:r>
      <w:r>
        <w:rPr>
          <w:sz w:val="28"/>
          <w:szCs w:val="28"/>
        </w:rPr>
        <w:t xml:space="preserve"> ngh</w:t>
      </w:r>
      <w:r w:rsidRPr="00023B94">
        <w:rPr>
          <w:sz w:val="28"/>
          <w:szCs w:val="28"/>
        </w:rPr>
        <w:t>ĩ</w:t>
      </w:r>
      <w:r>
        <w:rPr>
          <w:sz w:val="28"/>
          <w:szCs w:val="28"/>
        </w:rPr>
        <w:t>a cu</w:t>
      </w:r>
      <w:r w:rsidRPr="00023B94">
        <w:rPr>
          <w:sz w:val="28"/>
          <w:szCs w:val="28"/>
        </w:rPr>
        <w:t>ộc</w:t>
      </w:r>
      <w:r>
        <w:rPr>
          <w:sz w:val="28"/>
          <w:szCs w:val="28"/>
        </w:rPr>
        <w:t xml:space="preserve"> v</w:t>
      </w:r>
      <w:r w:rsidRPr="00023B94">
        <w:rPr>
          <w:sz w:val="28"/>
          <w:szCs w:val="28"/>
        </w:rPr>
        <w:t>ận</w:t>
      </w:r>
      <w:r>
        <w:rPr>
          <w:sz w:val="28"/>
          <w:szCs w:val="28"/>
        </w:rPr>
        <w:t xml:space="preserve"> </w:t>
      </w:r>
      <w:r w:rsidRPr="00023B94">
        <w:rPr>
          <w:sz w:val="28"/>
          <w:szCs w:val="28"/>
        </w:rPr>
        <w:t>động</w:t>
      </w:r>
      <w:r>
        <w:rPr>
          <w:sz w:val="28"/>
          <w:szCs w:val="28"/>
        </w:rPr>
        <w:t xml:space="preserve"> x</w:t>
      </w:r>
      <w:r w:rsidRPr="00023B94">
        <w:rPr>
          <w:sz w:val="28"/>
          <w:szCs w:val="28"/>
        </w:rPr>
        <w:t>â</w:t>
      </w:r>
      <w:r>
        <w:rPr>
          <w:sz w:val="28"/>
          <w:szCs w:val="28"/>
        </w:rPr>
        <w:t>y d</w:t>
      </w:r>
      <w:r w:rsidRPr="00023B94">
        <w:rPr>
          <w:sz w:val="28"/>
          <w:szCs w:val="28"/>
        </w:rPr>
        <w:t>ựng</w:t>
      </w:r>
      <w:r>
        <w:rPr>
          <w:sz w:val="28"/>
          <w:szCs w:val="28"/>
        </w:rPr>
        <w:t xml:space="preserve"> Qu</w:t>
      </w:r>
      <w:r w:rsidRPr="00023B94">
        <w:rPr>
          <w:sz w:val="28"/>
          <w:szCs w:val="28"/>
        </w:rPr>
        <w:t>ỹ</w:t>
      </w:r>
      <w:r>
        <w:rPr>
          <w:sz w:val="28"/>
          <w:szCs w:val="28"/>
        </w:rPr>
        <w:t xml:space="preserve"> Nh</w:t>
      </w:r>
      <w:r w:rsidRPr="00903AC8">
        <w:rPr>
          <w:sz w:val="28"/>
          <w:szCs w:val="28"/>
        </w:rPr>
        <w:t>â</w:t>
      </w:r>
      <w:r>
        <w:rPr>
          <w:sz w:val="28"/>
          <w:szCs w:val="28"/>
        </w:rPr>
        <w:t xml:space="preserve">n </w:t>
      </w:r>
      <w:r w:rsidRPr="006B6F48">
        <w:rPr>
          <w:sz w:val="28"/>
          <w:szCs w:val="28"/>
        </w:rPr>
        <w:t>đ</w:t>
      </w:r>
      <w:r w:rsidRPr="00023B94">
        <w:rPr>
          <w:sz w:val="28"/>
          <w:szCs w:val="28"/>
        </w:rPr>
        <w:t>ạo</w:t>
      </w:r>
      <w:r>
        <w:rPr>
          <w:sz w:val="28"/>
          <w:szCs w:val="28"/>
        </w:rPr>
        <w:t xml:space="preserve"> l</w:t>
      </w:r>
      <w:r w:rsidRPr="00023B94">
        <w:rPr>
          <w:sz w:val="28"/>
          <w:szCs w:val="28"/>
        </w:rPr>
        <w:t>à</w:t>
      </w:r>
      <w:r>
        <w:rPr>
          <w:sz w:val="28"/>
          <w:szCs w:val="28"/>
        </w:rPr>
        <w:t xml:space="preserve"> </w:t>
      </w:r>
      <w:r w:rsidRPr="00023B94">
        <w:rPr>
          <w:sz w:val="28"/>
          <w:szCs w:val="28"/>
        </w:rPr>
        <w:t>để</w:t>
      </w:r>
      <w:r>
        <w:rPr>
          <w:sz w:val="28"/>
          <w:szCs w:val="28"/>
        </w:rPr>
        <w:t xml:space="preserve"> gi</w:t>
      </w:r>
      <w:r w:rsidRPr="00023B94">
        <w:rPr>
          <w:sz w:val="28"/>
          <w:szCs w:val="28"/>
        </w:rPr>
        <w:t>úp</w:t>
      </w:r>
      <w:r>
        <w:rPr>
          <w:sz w:val="28"/>
          <w:szCs w:val="28"/>
        </w:rPr>
        <w:t xml:space="preserve"> </w:t>
      </w:r>
      <w:r w:rsidRPr="00023B94">
        <w:rPr>
          <w:sz w:val="28"/>
          <w:szCs w:val="28"/>
        </w:rPr>
        <w:t>đỡ</w:t>
      </w:r>
      <w:r>
        <w:rPr>
          <w:sz w:val="28"/>
          <w:szCs w:val="28"/>
        </w:rPr>
        <w:t xml:space="preserve"> nh</w:t>
      </w:r>
      <w:r w:rsidRPr="00023B94">
        <w:rPr>
          <w:sz w:val="28"/>
          <w:szCs w:val="28"/>
        </w:rPr>
        <w:t>ững</w:t>
      </w:r>
      <w:r>
        <w:rPr>
          <w:sz w:val="28"/>
          <w:szCs w:val="28"/>
        </w:rPr>
        <w:t xml:space="preserve"> ng</w:t>
      </w:r>
      <w:r w:rsidRPr="00BD13E3">
        <w:rPr>
          <w:sz w:val="28"/>
          <w:szCs w:val="28"/>
        </w:rPr>
        <w:t>ười</w:t>
      </w:r>
      <w:r>
        <w:rPr>
          <w:sz w:val="28"/>
          <w:szCs w:val="28"/>
        </w:rPr>
        <w:t xml:space="preserve"> ngh</w:t>
      </w:r>
      <w:r w:rsidRPr="00023B94">
        <w:rPr>
          <w:sz w:val="28"/>
          <w:szCs w:val="28"/>
        </w:rPr>
        <w:t>èo</w:t>
      </w:r>
      <w:r>
        <w:rPr>
          <w:sz w:val="28"/>
          <w:szCs w:val="28"/>
        </w:rPr>
        <w:t>, nh</w:t>
      </w:r>
      <w:r w:rsidRPr="00023B94">
        <w:rPr>
          <w:sz w:val="28"/>
          <w:szCs w:val="28"/>
        </w:rPr>
        <w:t>ững</w:t>
      </w:r>
      <w:r>
        <w:rPr>
          <w:sz w:val="28"/>
          <w:szCs w:val="28"/>
        </w:rPr>
        <w:t xml:space="preserve"> m</w:t>
      </w:r>
      <w:r w:rsidRPr="00023B94">
        <w:rPr>
          <w:sz w:val="28"/>
          <w:szCs w:val="28"/>
        </w:rPr>
        <w:t>ảnh</w:t>
      </w:r>
      <w:r>
        <w:rPr>
          <w:sz w:val="28"/>
          <w:szCs w:val="28"/>
        </w:rPr>
        <w:t xml:space="preserve"> </w:t>
      </w:r>
      <w:r w:rsidRPr="00BD13E3">
        <w:rPr>
          <w:sz w:val="28"/>
          <w:szCs w:val="28"/>
        </w:rPr>
        <w:t>đời</w:t>
      </w:r>
      <w:r>
        <w:rPr>
          <w:sz w:val="28"/>
          <w:szCs w:val="28"/>
        </w:rPr>
        <w:t xml:space="preserve"> c</w:t>
      </w:r>
      <w:r w:rsidRPr="00023B94">
        <w:rPr>
          <w:sz w:val="28"/>
          <w:szCs w:val="28"/>
        </w:rPr>
        <w:t>òn</w:t>
      </w:r>
      <w:r>
        <w:rPr>
          <w:sz w:val="28"/>
          <w:szCs w:val="28"/>
        </w:rPr>
        <w:t xml:space="preserve"> g</w:t>
      </w:r>
      <w:r w:rsidRPr="00023B94">
        <w:rPr>
          <w:sz w:val="28"/>
          <w:szCs w:val="28"/>
        </w:rPr>
        <w:t>ặp</w:t>
      </w:r>
      <w:r>
        <w:rPr>
          <w:sz w:val="28"/>
          <w:szCs w:val="28"/>
        </w:rPr>
        <w:t xml:space="preserve"> nhi</w:t>
      </w:r>
      <w:r w:rsidRPr="00023B94">
        <w:rPr>
          <w:sz w:val="28"/>
          <w:szCs w:val="28"/>
        </w:rPr>
        <w:t>ều</w:t>
      </w:r>
      <w:r>
        <w:rPr>
          <w:sz w:val="28"/>
          <w:szCs w:val="28"/>
        </w:rPr>
        <w:t xml:space="preserve"> kh</w:t>
      </w:r>
      <w:r w:rsidRPr="00023B94">
        <w:rPr>
          <w:sz w:val="28"/>
          <w:szCs w:val="28"/>
        </w:rPr>
        <w:t>ó</w:t>
      </w:r>
      <w:r>
        <w:rPr>
          <w:sz w:val="28"/>
          <w:szCs w:val="28"/>
        </w:rPr>
        <w:t xml:space="preserve"> kh</w:t>
      </w:r>
      <w:r w:rsidRPr="00023B94">
        <w:rPr>
          <w:sz w:val="28"/>
          <w:szCs w:val="28"/>
        </w:rPr>
        <w:t>ă</w:t>
      </w:r>
      <w:r>
        <w:rPr>
          <w:sz w:val="28"/>
          <w:szCs w:val="28"/>
        </w:rPr>
        <w:t>n, r</w:t>
      </w:r>
      <w:r w:rsidRPr="00023B94">
        <w:rPr>
          <w:sz w:val="28"/>
          <w:szCs w:val="28"/>
        </w:rPr>
        <w:t>ủi</w:t>
      </w:r>
      <w:r>
        <w:rPr>
          <w:sz w:val="28"/>
          <w:szCs w:val="28"/>
        </w:rPr>
        <w:t xml:space="preserve"> ro b</w:t>
      </w:r>
      <w:r w:rsidRPr="00023B94">
        <w:rPr>
          <w:sz w:val="28"/>
          <w:szCs w:val="28"/>
        </w:rPr>
        <w:t>ất</w:t>
      </w:r>
      <w:r>
        <w:rPr>
          <w:sz w:val="28"/>
          <w:szCs w:val="28"/>
        </w:rPr>
        <w:t xml:space="preserve"> h</w:t>
      </w:r>
      <w:r w:rsidRPr="00023B94">
        <w:rPr>
          <w:sz w:val="28"/>
          <w:szCs w:val="28"/>
        </w:rPr>
        <w:t>ạnh</w:t>
      </w:r>
      <w:r>
        <w:rPr>
          <w:sz w:val="28"/>
          <w:szCs w:val="28"/>
        </w:rPr>
        <w:t xml:space="preserve"> trong cu</w:t>
      </w:r>
      <w:r w:rsidRPr="00592080">
        <w:rPr>
          <w:sz w:val="28"/>
          <w:szCs w:val="28"/>
        </w:rPr>
        <w:t>ộc</w:t>
      </w:r>
      <w:r>
        <w:rPr>
          <w:sz w:val="28"/>
          <w:szCs w:val="28"/>
        </w:rPr>
        <w:t xml:space="preserve"> s</w:t>
      </w:r>
      <w:r w:rsidRPr="00592080">
        <w:rPr>
          <w:sz w:val="28"/>
          <w:szCs w:val="28"/>
        </w:rPr>
        <w:t>ống</w:t>
      </w:r>
      <w:r>
        <w:rPr>
          <w:sz w:val="28"/>
          <w:szCs w:val="28"/>
        </w:rPr>
        <w:t>, h</w:t>
      </w:r>
      <w:r w:rsidRPr="00592080">
        <w:rPr>
          <w:sz w:val="28"/>
          <w:szCs w:val="28"/>
        </w:rPr>
        <w:t>ỗ</w:t>
      </w:r>
      <w:r>
        <w:rPr>
          <w:sz w:val="28"/>
          <w:szCs w:val="28"/>
        </w:rPr>
        <w:t xml:space="preserve"> tr</w:t>
      </w:r>
      <w:r w:rsidRPr="00592080">
        <w:rPr>
          <w:sz w:val="28"/>
          <w:szCs w:val="28"/>
        </w:rPr>
        <w:t>ợ</w:t>
      </w:r>
      <w:r>
        <w:rPr>
          <w:sz w:val="28"/>
          <w:szCs w:val="28"/>
        </w:rPr>
        <w:t xml:space="preserve"> h</w:t>
      </w:r>
      <w:r w:rsidRPr="00592080">
        <w:rPr>
          <w:sz w:val="28"/>
          <w:szCs w:val="28"/>
        </w:rPr>
        <w:t>ọ</w:t>
      </w:r>
      <w:r>
        <w:rPr>
          <w:sz w:val="28"/>
          <w:szCs w:val="28"/>
        </w:rPr>
        <w:t xml:space="preserve"> </w:t>
      </w:r>
      <w:r w:rsidRPr="00592080">
        <w:rPr>
          <w:sz w:val="28"/>
          <w:szCs w:val="28"/>
        </w:rPr>
        <w:t>ổn</w:t>
      </w:r>
      <w:r>
        <w:rPr>
          <w:sz w:val="28"/>
          <w:szCs w:val="28"/>
        </w:rPr>
        <w:t xml:space="preserve"> </w:t>
      </w:r>
      <w:r w:rsidRPr="00592080">
        <w:rPr>
          <w:sz w:val="28"/>
          <w:szCs w:val="28"/>
        </w:rPr>
        <w:t>định</w:t>
      </w:r>
      <w:r>
        <w:rPr>
          <w:sz w:val="28"/>
          <w:szCs w:val="28"/>
        </w:rPr>
        <w:t xml:space="preserve"> cu</w:t>
      </w:r>
      <w:r w:rsidRPr="00592080">
        <w:rPr>
          <w:sz w:val="28"/>
          <w:szCs w:val="28"/>
        </w:rPr>
        <w:t>ộc</w:t>
      </w:r>
      <w:r>
        <w:rPr>
          <w:sz w:val="28"/>
          <w:szCs w:val="28"/>
        </w:rPr>
        <w:t xml:space="preserve"> s</w:t>
      </w:r>
      <w:r w:rsidRPr="00592080">
        <w:rPr>
          <w:sz w:val="28"/>
          <w:szCs w:val="28"/>
        </w:rPr>
        <w:t>ống</w:t>
      </w:r>
      <w:r>
        <w:rPr>
          <w:sz w:val="28"/>
          <w:szCs w:val="28"/>
        </w:rPr>
        <w:t>; g</w:t>
      </w:r>
      <w:r w:rsidRPr="00592080">
        <w:rPr>
          <w:sz w:val="28"/>
          <w:szCs w:val="28"/>
        </w:rPr>
        <w:t>óp</w:t>
      </w:r>
      <w:r>
        <w:rPr>
          <w:sz w:val="28"/>
          <w:szCs w:val="28"/>
        </w:rPr>
        <w:t xml:space="preserve"> ph</w:t>
      </w:r>
      <w:r w:rsidRPr="00592080">
        <w:rPr>
          <w:sz w:val="28"/>
          <w:szCs w:val="28"/>
        </w:rPr>
        <w:t>ần</w:t>
      </w:r>
      <w:r>
        <w:rPr>
          <w:sz w:val="28"/>
          <w:szCs w:val="28"/>
        </w:rPr>
        <w:t xml:space="preserve"> c</w:t>
      </w:r>
      <w:r w:rsidRPr="00592080">
        <w:rPr>
          <w:sz w:val="28"/>
          <w:szCs w:val="28"/>
        </w:rPr>
        <w:t>ùng</w:t>
      </w:r>
      <w:r>
        <w:rPr>
          <w:sz w:val="28"/>
          <w:szCs w:val="28"/>
        </w:rPr>
        <w:t xml:space="preserve"> </w:t>
      </w:r>
      <w:r w:rsidRPr="00BD13E3">
        <w:rPr>
          <w:sz w:val="28"/>
          <w:szCs w:val="28"/>
        </w:rPr>
        <w:t>Đ</w:t>
      </w:r>
      <w:r w:rsidRPr="00592080">
        <w:rPr>
          <w:sz w:val="28"/>
          <w:szCs w:val="28"/>
        </w:rPr>
        <w:t>ảng</w:t>
      </w:r>
      <w:r>
        <w:rPr>
          <w:sz w:val="28"/>
          <w:szCs w:val="28"/>
        </w:rPr>
        <w:t>, ch</w:t>
      </w:r>
      <w:r w:rsidRPr="00592080">
        <w:rPr>
          <w:sz w:val="28"/>
          <w:szCs w:val="28"/>
        </w:rPr>
        <w:t>ính</w:t>
      </w:r>
      <w:r>
        <w:rPr>
          <w:sz w:val="28"/>
          <w:szCs w:val="28"/>
        </w:rPr>
        <w:t xml:space="preserve"> quy</w:t>
      </w:r>
      <w:r w:rsidRPr="00592080">
        <w:rPr>
          <w:sz w:val="28"/>
          <w:szCs w:val="28"/>
        </w:rPr>
        <w:t>ền</w:t>
      </w:r>
      <w:r>
        <w:rPr>
          <w:sz w:val="28"/>
          <w:szCs w:val="28"/>
        </w:rPr>
        <w:t xml:space="preserve"> </w:t>
      </w:r>
      <w:r w:rsidRPr="00592080">
        <w:rPr>
          <w:sz w:val="28"/>
          <w:szCs w:val="28"/>
        </w:rPr>
        <w:t>địa</w:t>
      </w:r>
      <w:r>
        <w:rPr>
          <w:sz w:val="28"/>
          <w:szCs w:val="28"/>
        </w:rPr>
        <w:t xml:space="preserve"> ph</w:t>
      </w:r>
      <w:r w:rsidRPr="00BD13E3">
        <w:rPr>
          <w:sz w:val="28"/>
          <w:szCs w:val="28"/>
        </w:rPr>
        <w:t>ươ</w:t>
      </w:r>
      <w:r>
        <w:rPr>
          <w:sz w:val="28"/>
          <w:szCs w:val="28"/>
        </w:rPr>
        <w:t>ng l</w:t>
      </w:r>
      <w:r w:rsidRPr="00592080">
        <w:rPr>
          <w:sz w:val="28"/>
          <w:szCs w:val="28"/>
        </w:rPr>
        <w:t>àm</w:t>
      </w:r>
      <w:r>
        <w:rPr>
          <w:sz w:val="28"/>
          <w:szCs w:val="28"/>
        </w:rPr>
        <w:t xml:space="preserve"> t</w:t>
      </w:r>
      <w:r w:rsidRPr="00592080">
        <w:rPr>
          <w:sz w:val="28"/>
          <w:szCs w:val="28"/>
        </w:rPr>
        <w:t>ốt</w:t>
      </w:r>
      <w:r>
        <w:rPr>
          <w:sz w:val="28"/>
          <w:szCs w:val="28"/>
        </w:rPr>
        <w:t xml:space="preserve"> ch</w:t>
      </w:r>
      <w:r w:rsidRPr="00592080">
        <w:rPr>
          <w:sz w:val="28"/>
          <w:szCs w:val="28"/>
        </w:rPr>
        <w:t>ính</w:t>
      </w:r>
      <w:r>
        <w:rPr>
          <w:sz w:val="28"/>
          <w:szCs w:val="28"/>
        </w:rPr>
        <w:t xml:space="preserve"> s</w:t>
      </w:r>
      <w:r w:rsidRPr="00592080">
        <w:rPr>
          <w:sz w:val="28"/>
          <w:szCs w:val="28"/>
        </w:rPr>
        <w:t>ách</w:t>
      </w:r>
      <w:r>
        <w:rPr>
          <w:sz w:val="28"/>
          <w:szCs w:val="28"/>
        </w:rPr>
        <w:t xml:space="preserve"> x</w:t>
      </w:r>
      <w:r w:rsidRPr="00592080">
        <w:rPr>
          <w:sz w:val="28"/>
          <w:szCs w:val="28"/>
        </w:rPr>
        <w:t>ã</w:t>
      </w:r>
      <w:r>
        <w:rPr>
          <w:sz w:val="28"/>
          <w:szCs w:val="28"/>
        </w:rPr>
        <w:t xml:space="preserve"> h</w:t>
      </w:r>
      <w:r w:rsidRPr="00592080">
        <w:rPr>
          <w:sz w:val="28"/>
          <w:szCs w:val="28"/>
        </w:rPr>
        <w:t>ội</w:t>
      </w:r>
      <w:r>
        <w:rPr>
          <w:sz w:val="28"/>
          <w:szCs w:val="28"/>
        </w:rPr>
        <w:t>, xo</w:t>
      </w:r>
      <w:r w:rsidRPr="00141D06">
        <w:rPr>
          <w:sz w:val="28"/>
          <w:szCs w:val="28"/>
        </w:rPr>
        <w:t>á</w:t>
      </w:r>
      <w:r>
        <w:rPr>
          <w:sz w:val="28"/>
          <w:szCs w:val="28"/>
        </w:rPr>
        <w:t xml:space="preserve"> </w:t>
      </w:r>
      <w:r w:rsidRPr="00141D06">
        <w:rPr>
          <w:sz w:val="28"/>
          <w:szCs w:val="28"/>
        </w:rPr>
        <w:t>đói</w:t>
      </w:r>
      <w:r>
        <w:rPr>
          <w:sz w:val="28"/>
          <w:szCs w:val="28"/>
        </w:rPr>
        <w:t xml:space="preserve"> gi</w:t>
      </w:r>
      <w:r w:rsidRPr="00141D06">
        <w:rPr>
          <w:sz w:val="28"/>
          <w:szCs w:val="28"/>
        </w:rPr>
        <w:t>ảm</w:t>
      </w:r>
      <w:r>
        <w:rPr>
          <w:sz w:val="28"/>
          <w:szCs w:val="28"/>
        </w:rPr>
        <w:t xml:space="preserve"> ngh</w:t>
      </w:r>
      <w:r w:rsidRPr="00141D06">
        <w:rPr>
          <w:sz w:val="28"/>
          <w:szCs w:val="28"/>
        </w:rPr>
        <w:t>èo</w:t>
      </w:r>
      <w:r>
        <w:rPr>
          <w:sz w:val="28"/>
          <w:szCs w:val="28"/>
        </w:rPr>
        <w:t>.</w:t>
      </w:r>
    </w:p>
    <w:p w:rsidR="006B7B8D" w:rsidRDefault="006B7B8D" w:rsidP="006B7B8D">
      <w:pPr>
        <w:spacing w:before="120"/>
        <w:jc w:val="both"/>
        <w:rPr>
          <w:sz w:val="28"/>
          <w:szCs w:val="28"/>
        </w:rPr>
      </w:pPr>
      <w:r>
        <w:rPr>
          <w:sz w:val="28"/>
          <w:szCs w:val="28"/>
        </w:rPr>
        <w:tab/>
        <w:t>- Tranh th</w:t>
      </w:r>
      <w:r w:rsidRPr="00141D06">
        <w:rPr>
          <w:sz w:val="28"/>
          <w:szCs w:val="28"/>
        </w:rPr>
        <w:t>ủ</w:t>
      </w:r>
      <w:r>
        <w:rPr>
          <w:sz w:val="28"/>
          <w:szCs w:val="28"/>
        </w:rPr>
        <w:t xml:space="preserve"> t</w:t>
      </w:r>
      <w:r w:rsidRPr="00141D06">
        <w:rPr>
          <w:sz w:val="28"/>
          <w:szCs w:val="28"/>
        </w:rPr>
        <w:t>ất</w:t>
      </w:r>
      <w:r>
        <w:rPr>
          <w:sz w:val="28"/>
          <w:szCs w:val="28"/>
        </w:rPr>
        <w:t xml:space="preserve"> c</w:t>
      </w:r>
      <w:r w:rsidRPr="00141D06">
        <w:rPr>
          <w:sz w:val="28"/>
          <w:szCs w:val="28"/>
        </w:rPr>
        <w:t>ả</w:t>
      </w:r>
      <w:r>
        <w:rPr>
          <w:sz w:val="28"/>
          <w:szCs w:val="28"/>
        </w:rPr>
        <w:t xml:space="preserve"> c</w:t>
      </w:r>
      <w:r w:rsidRPr="00141D06">
        <w:rPr>
          <w:sz w:val="28"/>
          <w:szCs w:val="28"/>
        </w:rPr>
        <w:t>ác</w:t>
      </w:r>
      <w:r>
        <w:rPr>
          <w:sz w:val="28"/>
          <w:szCs w:val="28"/>
        </w:rPr>
        <w:t xml:space="preserve"> h</w:t>
      </w:r>
      <w:r w:rsidRPr="00141D06">
        <w:rPr>
          <w:sz w:val="28"/>
          <w:szCs w:val="28"/>
        </w:rPr>
        <w:t>ình</w:t>
      </w:r>
      <w:r>
        <w:rPr>
          <w:sz w:val="28"/>
          <w:szCs w:val="28"/>
        </w:rPr>
        <w:t xml:space="preserve"> th</w:t>
      </w:r>
      <w:r w:rsidRPr="00141D06">
        <w:rPr>
          <w:sz w:val="28"/>
          <w:szCs w:val="28"/>
        </w:rPr>
        <w:t>ức</w:t>
      </w:r>
      <w:r>
        <w:rPr>
          <w:sz w:val="28"/>
          <w:szCs w:val="28"/>
        </w:rPr>
        <w:t xml:space="preserve"> v</w:t>
      </w:r>
      <w:r w:rsidRPr="008B46F9">
        <w:rPr>
          <w:sz w:val="28"/>
          <w:szCs w:val="28"/>
        </w:rPr>
        <w:t>à</w:t>
      </w:r>
      <w:r>
        <w:rPr>
          <w:sz w:val="28"/>
          <w:szCs w:val="28"/>
        </w:rPr>
        <w:t xml:space="preserve"> ph</w:t>
      </w:r>
      <w:r w:rsidRPr="008B46F9">
        <w:rPr>
          <w:sz w:val="28"/>
          <w:szCs w:val="28"/>
        </w:rPr>
        <w:t>ươ</w:t>
      </w:r>
      <w:r>
        <w:rPr>
          <w:sz w:val="28"/>
          <w:szCs w:val="28"/>
        </w:rPr>
        <w:t>ng ti</w:t>
      </w:r>
      <w:r w:rsidRPr="008B46F9">
        <w:rPr>
          <w:sz w:val="28"/>
          <w:szCs w:val="28"/>
        </w:rPr>
        <w:t>ện</w:t>
      </w:r>
      <w:r>
        <w:rPr>
          <w:sz w:val="28"/>
          <w:szCs w:val="28"/>
        </w:rPr>
        <w:t xml:space="preserve"> th</w:t>
      </w:r>
      <w:r w:rsidRPr="008B46F9">
        <w:rPr>
          <w:sz w:val="28"/>
          <w:szCs w:val="28"/>
        </w:rPr>
        <w:t>ô</w:t>
      </w:r>
      <w:r>
        <w:rPr>
          <w:sz w:val="28"/>
          <w:szCs w:val="28"/>
        </w:rPr>
        <w:t>ng tin tuy</w:t>
      </w:r>
      <w:r w:rsidRPr="008B46F9">
        <w:rPr>
          <w:sz w:val="28"/>
          <w:szCs w:val="28"/>
        </w:rPr>
        <w:t>ê</w:t>
      </w:r>
      <w:r>
        <w:rPr>
          <w:sz w:val="28"/>
          <w:szCs w:val="28"/>
        </w:rPr>
        <w:t>n truy</w:t>
      </w:r>
      <w:r w:rsidRPr="008B46F9">
        <w:rPr>
          <w:sz w:val="28"/>
          <w:szCs w:val="28"/>
        </w:rPr>
        <w:t>ền</w:t>
      </w:r>
      <w:r>
        <w:rPr>
          <w:sz w:val="28"/>
          <w:szCs w:val="28"/>
        </w:rPr>
        <w:t>, nh</w:t>
      </w:r>
      <w:r w:rsidRPr="008B46F9">
        <w:rPr>
          <w:sz w:val="28"/>
          <w:szCs w:val="28"/>
        </w:rPr>
        <w:t>ằm</w:t>
      </w:r>
      <w:r>
        <w:rPr>
          <w:sz w:val="28"/>
          <w:szCs w:val="28"/>
        </w:rPr>
        <w:t xml:space="preserve"> ph</w:t>
      </w:r>
      <w:r w:rsidRPr="008B46F9">
        <w:rPr>
          <w:sz w:val="28"/>
          <w:szCs w:val="28"/>
        </w:rPr>
        <w:t>ổ</w:t>
      </w:r>
      <w:r>
        <w:rPr>
          <w:sz w:val="28"/>
          <w:szCs w:val="28"/>
        </w:rPr>
        <w:t xml:space="preserve"> bi</w:t>
      </w:r>
      <w:r w:rsidRPr="008B46F9">
        <w:rPr>
          <w:sz w:val="28"/>
          <w:szCs w:val="28"/>
        </w:rPr>
        <w:t>ến</w:t>
      </w:r>
      <w:r>
        <w:rPr>
          <w:sz w:val="28"/>
          <w:szCs w:val="28"/>
        </w:rPr>
        <w:t xml:space="preserve">, </w:t>
      </w:r>
      <w:r w:rsidRPr="008B46F9">
        <w:rPr>
          <w:sz w:val="28"/>
          <w:szCs w:val="28"/>
        </w:rPr>
        <w:t>đư</w:t>
      </w:r>
      <w:r>
        <w:rPr>
          <w:sz w:val="28"/>
          <w:szCs w:val="28"/>
        </w:rPr>
        <w:t>a tin, th</w:t>
      </w:r>
      <w:r w:rsidRPr="008B46F9">
        <w:rPr>
          <w:sz w:val="28"/>
          <w:szCs w:val="28"/>
        </w:rPr>
        <w:t>ô</w:t>
      </w:r>
      <w:r>
        <w:rPr>
          <w:sz w:val="28"/>
          <w:szCs w:val="28"/>
        </w:rPr>
        <w:t>ng b</w:t>
      </w:r>
      <w:r w:rsidRPr="008B46F9">
        <w:rPr>
          <w:sz w:val="28"/>
          <w:szCs w:val="28"/>
        </w:rPr>
        <w:t>áo</w:t>
      </w:r>
      <w:r>
        <w:rPr>
          <w:sz w:val="28"/>
          <w:szCs w:val="28"/>
        </w:rPr>
        <w:t xml:space="preserve"> k</w:t>
      </w:r>
      <w:r w:rsidRPr="008B46F9">
        <w:rPr>
          <w:sz w:val="28"/>
          <w:szCs w:val="28"/>
        </w:rPr>
        <w:t>ịp</w:t>
      </w:r>
      <w:r>
        <w:rPr>
          <w:sz w:val="28"/>
          <w:szCs w:val="28"/>
        </w:rPr>
        <w:t xml:space="preserve"> th</w:t>
      </w:r>
      <w:r w:rsidRPr="008B46F9">
        <w:rPr>
          <w:sz w:val="28"/>
          <w:szCs w:val="28"/>
        </w:rPr>
        <w:t>ời</w:t>
      </w:r>
      <w:r>
        <w:rPr>
          <w:sz w:val="28"/>
          <w:szCs w:val="28"/>
        </w:rPr>
        <w:t xml:space="preserve"> v</w:t>
      </w:r>
      <w:r w:rsidRPr="008B46F9">
        <w:rPr>
          <w:sz w:val="28"/>
          <w:szCs w:val="28"/>
        </w:rPr>
        <w:t>ề</w:t>
      </w:r>
      <w:r>
        <w:rPr>
          <w:sz w:val="28"/>
          <w:szCs w:val="28"/>
        </w:rPr>
        <w:t>: K</w:t>
      </w:r>
      <w:r w:rsidRPr="008B46F9">
        <w:rPr>
          <w:sz w:val="28"/>
          <w:szCs w:val="28"/>
        </w:rPr>
        <w:t>ế</w:t>
      </w:r>
      <w:r>
        <w:rPr>
          <w:sz w:val="28"/>
          <w:szCs w:val="28"/>
        </w:rPr>
        <w:t xml:space="preserve"> ho</w:t>
      </w:r>
      <w:r w:rsidRPr="008B46F9">
        <w:rPr>
          <w:sz w:val="28"/>
          <w:szCs w:val="28"/>
        </w:rPr>
        <w:t>ạch</w:t>
      </w:r>
      <w:r>
        <w:rPr>
          <w:sz w:val="28"/>
          <w:szCs w:val="28"/>
        </w:rPr>
        <w:t>, ti</w:t>
      </w:r>
      <w:r w:rsidRPr="008B46F9">
        <w:rPr>
          <w:sz w:val="28"/>
          <w:szCs w:val="28"/>
        </w:rPr>
        <w:t>ến</w:t>
      </w:r>
      <w:r>
        <w:rPr>
          <w:sz w:val="28"/>
          <w:szCs w:val="28"/>
        </w:rPr>
        <w:t xml:space="preserve"> </w:t>
      </w:r>
      <w:r w:rsidRPr="008B46F9">
        <w:rPr>
          <w:sz w:val="28"/>
          <w:szCs w:val="28"/>
        </w:rPr>
        <w:t>độ</w:t>
      </w:r>
      <w:r>
        <w:rPr>
          <w:sz w:val="28"/>
          <w:szCs w:val="28"/>
        </w:rPr>
        <w:t>, m</w:t>
      </w:r>
      <w:r w:rsidRPr="001C7C4D">
        <w:rPr>
          <w:sz w:val="28"/>
          <w:szCs w:val="28"/>
        </w:rPr>
        <w:t>ức</w:t>
      </w:r>
      <w:r>
        <w:rPr>
          <w:sz w:val="28"/>
          <w:szCs w:val="28"/>
        </w:rPr>
        <w:t xml:space="preserve"> v</w:t>
      </w:r>
      <w:r w:rsidRPr="001C7C4D">
        <w:rPr>
          <w:sz w:val="28"/>
          <w:szCs w:val="28"/>
        </w:rPr>
        <w:t>ận</w:t>
      </w:r>
      <w:r>
        <w:rPr>
          <w:sz w:val="28"/>
          <w:szCs w:val="28"/>
        </w:rPr>
        <w:t xml:space="preserve"> </w:t>
      </w:r>
      <w:r w:rsidRPr="001C7C4D">
        <w:rPr>
          <w:sz w:val="28"/>
          <w:szCs w:val="28"/>
        </w:rPr>
        <w:t>động</w:t>
      </w:r>
      <w:r>
        <w:rPr>
          <w:sz w:val="28"/>
          <w:szCs w:val="28"/>
        </w:rPr>
        <w:t>, ch</w:t>
      </w:r>
      <w:r w:rsidRPr="001C7C4D">
        <w:rPr>
          <w:sz w:val="28"/>
          <w:szCs w:val="28"/>
        </w:rPr>
        <w:t>ỉ</w:t>
      </w:r>
      <w:r>
        <w:rPr>
          <w:sz w:val="28"/>
          <w:szCs w:val="28"/>
        </w:rPr>
        <w:t xml:space="preserve"> ti</w:t>
      </w:r>
      <w:r w:rsidRPr="001C7C4D">
        <w:rPr>
          <w:sz w:val="28"/>
          <w:szCs w:val="28"/>
        </w:rPr>
        <w:t>ê</w:t>
      </w:r>
      <w:r>
        <w:rPr>
          <w:sz w:val="28"/>
          <w:szCs w:val="28"/>
        </w:rPr>
        <w:t>u ph</w:t>
      </w:r>
      <w:r w:rsidRPr="001C7C4D">
        <w:rPr>
          <w:sz w:val="28"/>
          <w:szCs w:val="28"/>
        </w:rPr>
        <w:t>ấn</w:t>
      </w:r>
      <w:r>
        <w:rPr>
          <w:sz w:val="28"/>
          <w:szCs w:val="28"/>
        </w:rPr>
        <w:t xml:space="preserve"> </w:t>
      </w:r>
      <w:r w:rsidRPr="001C7C4D">
        <w:rPr>
          <w:sz w:val="28"/>
          <w:szCs w:val="28"/>
        </w:rPr>
        <w:t>đấu</w:t>
      </w:r>
      <w:r>
        <w:rPr>
          <w:sz w:val="28"/>
          <w:szCs w:val="28"/>
        </w:rPr>
        <w:t xml:space="preserve"> v</w:t>
      </w:r>
      <w:r w:rsidRPr="001C7C4D">
        <w:rPr>
          <w:sz w:val="28"/>
          <w:szCs w:val="28"/>
        </w:rPr>
        <w:t>à</w:t>
      </w:r>
      <w:r>
        <w:rPr>
          <w:sz w:val="28"/>
          <w:szCs w:val="28"/>
        </w:rPr>
        <w:t xml:space="preserve"> bi</w:t>
      </w:r>
      <w:r w:rsidRPr="001C7C4D">
        <w:rPr>
          <w:sz w:val="28"/>
          <w:szCs w:val="28"/>
        </w:rPr>
        <w:t>ểu</w:t>
      </w:r>
      <w:r>
        <w:rPr>
          <w:sz w:val="28"/>
          <w:szCs w:val="28"/>
        </w:rPr>
        <w:t xml:space="preserve"> d</w:t>
      </w:r>
      <w:r w:rsidRPr="001C7C4D">
        <w:rPr>
          <w:sz w:val="28"/>
          <w:szCs w:val="28"/>
        </w:rPr>
        <w:t>ươ</w:t>
      </w:r>
      <w:r>
        <w:rPr>
          <w:sz w:val="28"/>
          <w:szCs w:val="28"/>
        </w:rPr>
        <w:t>ng nh</w:t>
      </w:r>
      <w:r w:rsidRPr="001C7C4D">
        <w:rPr>
          <w:sz w:val="28"/>
          <w:szCs w:val="28"/>
        </w:rPr>
        <w:t>ững</w:t>
      </w:r>
      <w:r>
        <w:rPr>
          <w:sz w:val="28"/>
          <w:szCs w:val="28"/>
        </w:rPr>
        <w:t xml:space="preserve"> t</w:t>
      </w:r>
      <w:r w:rsidRPr="001C7C4D">
        <w:rPr>
          <w:sz w:val="28"/>
          <w:szCs w:val="28"/>
        </w:rPr>
        <w:t>ổ</w:t>
      </w:r>
      <w:r>
        <w:rPr>
          <w:sz w:val="28"/>
          <w:szCs w:val="28"/>
        </w:rPr>
        <w:t xml:space="preserve"> ch</w:t>
      </w:r>
      <w:r w:rsidRPr="001C7C4D">
        <w:rPr>
          <w:sz w:val="28"/>
          <w:szCs w:val="28"/>
        </w:rPr>
        <w:t>ức</w:t>
      </w:r>
      <w:r>
        <w:rPr>
          <w:sz w:val="28"/>
          <w:szCs w:val="28"/>
        </w:rPr>
        <w:t>, c</w:t>
      </w:r>
      <w:r w:rsidRPr="001C7C4D">
        <w:rPr>
          <w:sz w:val="28"/>
          <w:szCs w:val="28"/>
        </w:rPr>
        <w:t>á</w:t>
      </w:r>
      <w:r>
        <w:rPr>
          <w:sz w:val="28"/>
          <w:szCs w:val="28"/>
        </w:rPr>
        <w:t xml:space="preserve"> nh</w:t>
      </w:r>
      <w:r w:rsidRPr="001C7C4D">
        <w:rPr>
          <w:sz w:val="28"/>
          <w:szCs w:val="28"/>
        </w:rPr>
        <w:t>â</w:t>
      </w:r>
      <w:r>
        <w:rPr>
          <w:sz w:val="28"/>
          <w:szCs w:val="28"/>
        </w:rPr>
        <w:t xml:space="preserve">n </w:t>
      </w:r>
      <w:r w:rsidRPr="001C7C4D">
        <w:rPr>
          <w:sz w:val="28"/>
          <w:szCs w:val="28"/>
        </w:rPr>
        <w:t>đ</w:t>
      </w:r>
      <w:r>
        <w:rPr>
          <w:sz w:val="28"/>
          <w:szCs w:val="28"/>
        </w:rPr>
        <w:t>i</w:t>
      </w:r>
      <w:r w:rsidRPr="001C7C4D">
        <w:rPr>
          <w:sz w:val="28"/>
          <w:szCs w:val="28"/>
        </w:rPr>
        <w:t>ển</w:t>
      </w:r>
      <w:r>
        <w:rPr>
          <w:sz w:val="28"/>
          <w:szCs w:val="28"/>
        </w:rPr>
        <w:t xml:space="preserve"> h</w:t>
      </w:r>
      <w:r w:rsidRPr="001C7C4D">
        <w:rPr>
          <w:sz w:val="28"/>
          <w:szCs w:val="28"/>
        </w:rPr>
        <w:t>ình</w:t>
      </w:r>
      <w:r>
        <w:rPr>
          <w:sz w:val="28"/>
          <w:szCs w:val="28"/>
        </w:rPr>
        <w:t xml:space="preserve"> t</w:t>
      </w:r>
      <w:r w:rsidRPr="001C7C4D">
        <w:rPr>
          <w:sz w:val="28"/>
          <w:szCs w:val="28"/>
        </w:rPr>
        <w:t>ích</w:t>
      </w:r>
      <w:r>
        <w:rPr>
          <w:sz w:val="28"/>
          <w:szCs w:val="28"/>
        </w:rPr>
        <w:t xml:space="preserve"> c</w:t>
      </w:r>
      <w:r w:rsidRPr="001C7C4D">
        <w:rPr>
          <w:sz w:val="28"/>
          <w:szCs w:val="28"/>
        </w:rPr>
        <w:t>ực</w:t>
      </w:r>
      <w:r>
        <w:rPr>
          <w:sz w:val="28"/>
          <w:szCs w:val="28"/>
        </w:rPr>
        <w:t xml:space="preserve"> </w:t>
      </w:r>
      <w:r w:rsidRPr="001C7C4D">
        <w:rPr>
          <w:sz w:val="28"/>
          <w:szCs w:val="28"/>
        </w:rPr>
        <w:t>ủng</w:t>
      </w:r>
      <w:r>
        <w:rPr>
          <w:sz w:val="28"/>
          <w:szCs w:val="28"/>
        </w:rPr>
        <w:t xml:space="preserve"> h</w:t>
      </w:r>
      <w:r w:rsidRPr="001C7C4D">
        <w:rPr>
          <w:sz w:val="28"/>
          <w:szCs w:val="28"/>
        </w:rPr>
        <w:t>ộ</w:t>
      </w:r>
      <w:r>
        <w:rPr>
          <w:sz w:val="28"/>
          <w:szCs w:val="28"/>
        </w:rPr>
        <w:t xml:space="preserve"> cho Qu</w:t>
      </w:r>
      <w:r w:rsidRPr="001C7C4D">
        <w:rPr>
          <w:sz w:val="28"/>
          <w:szCs w:val="28"/>
        </w:rPr>
        <w:t>ỹ</w:t>
      </w:r>
      <w:r>
        <w:rPr>
          <w:sz w:val="28"/>
          <w:szCs w:val="28"/>
        </w:rPr>
        <w:t xml:space="preserve"> Nh</w:t>
      </w:r>
      <w:r w:rsidRPr="001C7C4D">
        <w:rPr>
          <w:sz w:val="28"/>
          <w:szCs w:val="28"/>
        </w:rPr>
        <w:t>â</w:t>
      </w:r>
      <w:r>
        <w:rPr>
          <w:sz w:val="28"/>
          <w:szCs w:val="28"/>
        </w:rPr>
        <w:t xml:space="preserve">n </w:t>
      </w:r>
      <w:r w:rsidRPr="001C7C4D">
        <w:rPr>
          <w:sz w:val="28"/>
          <w:szCs w:val="28"/>
        </w:rPr>
        <w:t>đạo</w:t>
      </w:r>
      <w:r>
        <w:rPr>
          <w:sz w:val="28"/>
          <w:szCs w:val="28"/>
        </w:rPr>
        <w:t>.</w:t>
      </w:r>
    </w:p>
    <w:p w:rsidR="006B7B8D" w:rsidRDefault="006B7B8D" w:rsidP="006B7B8D">
      <w:pPr>
        <w:spacing w:before="120"/>
        <w:jc w:val="both"/>
        <w:rPr>
          <w:sz w:val="28"/>
          <w:szCs w:val="28"/>
        </w:rPr>
      </w:pPr>
      <w:r>
        <w:rPr>
          <w:sz w:val="28"/>
          <w:szCs w:val="28"/>
        </w:rPr>
        <w:tab/>
        <w:t>4. C</w:t>
      </w:r>
      <w:r w:rsidRPr="00A0552E">
        <w:rPr>
          <w:sz w:val="28"/>
          <w:szCs w:val="28"/>
        </w:rPr>
        <w:t>ô</w:t>
      </w:r>
      <w:r>
        <w:rPr>
          <w:sz w:val="28"/>
          <w:szCs w:val="28"/>
        </w:rPr>
        <w:t>ng t</w:t>
      </w:r>
      <w:r w:rsidRPr="00A0552E">
        <w:rPr>
          <w:sz w:val="28"/>
          <w:szCs w:val="28"/>
        </w:rPr>
        <w:t>ác</w:t>
      </w:r>
      <w:r>
        <w:rPr>
          <w:sz w:val="28"/>
          <w:szCs w:val="28"/>
        </w:rPr>
        <w:t xml:space="preserve"> tri</w:t>
      </w:r>
      <w:r w:rsidRPr="00A0552E">
        <w:rPr>
          <w:sz w:val="28"/>
          <w:szCs w:val="28"/>
        </w:rPr>
        <w:t>ển</w:t>
      </w:r>
      <w:r>
        <w:rPr>
          <w:sz w:val="28"/>
          <w:szCs w:val="28"/>
        </w:rPr>
        <w:t xml:space="preserve"> khai:</w:t>
      </w:r>
    </w:p>
    <w:p w:rsidR="006B7B8D" w:rsidRDefault="006B7B8D" w:rsidP="006B7B8D">
      <w:pPr>
        <w:spacing w:before="120"/>
        <w:jc w:val="both"/>
        <w:rPr>
          <w:sz w:val="28"/>
          <w:szCs w:val="28"/>
        </w:rPr>
      </w:pPr>
      <w:r>
        <w:rPr>
          <w:sz w:val="28"/>
          <w:szCs w:val="28"/>
        </w:rPr>
        <w:lastRenderedPageBreak/>
        <w:tab/>
        <w:t>- Tr</w:t>
      </w:r>
      <w:r w:rsidRPr="00A0552E">
        <w:rPr>
          <w:sz w:val="28"/>
          <w:szCs w:val="28"/>
        </w:rPr>
        <w:t>ê</w:t>
      </w:r>
      <w:r>
        <w:rPr>
          <w:sz w:val="28"/>
          <w:szCs w:val="28"/>
        </w:rPr>
        <w:t>n c</w:t>
      </w:r>
      <w:r w:rsidRPr="00A0552E">
        <w:rPr>
          <w:sz w:val="28"/>
          <w:szCs w:val="28"/>
        </w:rPr>
        <w:t>ơ</w:t>
      </w:r>
      <w:r>
        <w:rPr>
          <w:sz w:val="28"/>
          <w:szCs w:val="28"/>
        </w:rPr>
        <w:t xml:space="preserve"> s</w:t>
      </w:r>
      <w:r w:rsidRPr="00A0552E">
        <w:rPr>
          <w:sz w:val="28"/>
          <w:szCs w:val="28"/>
        </w:rPr>
        <w:t>ở</w:t>
      </w:r>
      <w:r>
        <w:rPr>
          <w:sz w:val="28"/>
          <w:szCs w:val="28"/>
        </w:rPr>
        <w:t xml:space="preserve"> K</w:t>
      </w:r>
      <w:r w:rsidRPr="00A0552E">
        <w:rPr>
          <w:sz w:val="28"/>
          <w:szCs w:val="28"/>
        </w:rPr>
        <w:t>ế</w:t>
      </w:r>
      <w:r>
        <w:rPr>
          <w:sz w:val="28"/>
          <w:szCs w:val="28"/>
        </w:rPr>
        <w:t xml:space="preserve"> ho</w:t>
      </w:r>
      <w:r w:rsidRPr="00A0552E">
        <w:rPr>
          <w:sz w:val="28"/>
          <w:szCs w:val="28"/>
        </w:rPr>
        <w:t>ạch</w:t>
      </w:r>
      <w:r>
        <w:rPr>
          <w:sz w:val="28"/>
          <w:szCs w:val="28"/>
        </w:rPr>
        <w:t>, H</w:t>
      </w:r>
      <w:r w:rsidRPr="001F23D5">
        <w:rPr>
          <w:sz w:val="28"/>
          <w:szCs w:val="28"/>
        </w:rPr>
        <w:t>ội</w:t>
      </w:r>
      <w:r>
        <w:rPr>
          <w:sz w:val="28"/>
          <w:szCs w:val="28"/>
        </w:rPr>
        <w:t xml:space="preserve"> CT</w:t>
      </w:r>
      <w:r w:rsidRPr="001F23D5">
        <w:rPr>
          <w:sz w:val="28"/>
          <w:szCs w:val="28"/>
        </w:rPr>
        <w:t>Đ</w:t>
      </w:r>
      <w:r>
        <w:rPr>
          <w:sz w:val="28"/>
          <w:szCs w:val="28"/>
        </w:rPr>
        <w:t xml:space="preserve"> huy</w:t>
      </w:r>
      <w:r w:rsidRPr="001F23D5">
        <w:rPr>
          <w:sz w:val="28"/>
          <w:szCs w:val="28"/>
        </w:rPr>
        <w:t>ện</w:t>
      </w:r>
      <w:r>
        <w:rPr>
          <w:sz w:val="28"/>
          <w:szCs w:val="28"/>
        </w:rPr>
        <w:t xml:space="preserve"> t</w:t>
      </w:r>
      <w:r w:rsidRPr="001F23D5">
        <w:rPr>
          <w:sz w:val="28"/>
          <w:szCs w:val="28"/>
        </w:rPr>
        <w:t>ổ</w:t>
      </w:r>
      <w:r>
        <w:rPr>
          <w:sz w:val="28"/>
          <w:szCs w:val="28"/>
        </w:rPr>
        <w:t xml:space="preserve"> ch</w:t>
      </w:r>
      <w:r w:rsidRPr="001F23D5">
        <w:rPr>
          <w:sz w:val="28"/>
          <w:szCs w:val="28"/>
        </w:rPr>
        <w:t>ức</w:t>
      </w:r>
      <w:r>
        <w:rPr>
          <w:sz w:val="28"/>
          <w:szCs w:val="28"/>
        </w:rPr>
        <w:t xml:space="preserve"> tri</w:t>
      </w:r>
      <w:r w:rsidRPr="001F23D5">
        <w:rPr>
          <w:sz w:val="28"/>
          <w:szCs w:val="28"/>
        </w:rPr>
        <w:t>ển</w:t>
      </w:r>
      <w:r>
        <w:rPr>
          <w:sz w:val="28"/>
          <w:szCs w:val="28"/>
        </w:rPr>
        <w:t xml:space="preserve"> khai v</w:t>
      </w:r>
      <w:r w:rsidRPr="001F23D5">
        <w:rPr>
          <w:sz w:val="28"/>
          <w:szCs w:val="28"/>
        </w:rPr>
        <w:t>à</w:t>
      </w:r>
      <w:r>
        <w:rPr>
          <w:sz w:val="28"/>
          <w:szCs w:val="28"/>
        </w:rPr>
        <w:t xml:space="preserve"> h</w:t>
      </w:r>
      <w:r w:rsidRPr="001F23D5">
        <w:rPr>
          <w:sz w:val="28"/>
          <w:szCs w:val="28"/>
        </w:rPr>
        <w:t>ướng</w:t>
      </w:r>
      <w:r>
        <w:rPr>
          <w:sz w:val="28"/>
          <w:szCs w:val="28"/>
        </w:rPr>
        <w:t xml:space="preserve"> d</w:t>
      </w:r>
      <w:r w:rsidRPr="001F23D5">
        <w:rPr>
          <w:sz w:val="28"/>
          <w:szCs w:val="28"/>
        </w:rPr>
        <w:t>ẫn</w:t>
      </w:r>
      <w:r>
        <w:rPr>
          <w:sz w:val="28"/>
          <w:szCs w:val="28"/>
        </w:rPr>
        <w:t xml:space="preserve"> c</w:t>
      </w:r>
      <w:r w:rsidRPr="001F23D5">
        <w:rPr>
          <w:sz w:val="28"/>
          <w:szCs w:val="28"/>
        </w:rPr>
        <w:t>ụ</w:t>
      </w:r>
      <w:r>
        <w:rPr>
          <w:sz w:val="28"/>
          <w:szCs w:val="28"/>
        </w:rPr>
        <w:t xml:space="preserve"> th</w:t>
      </w:r>
      <w:r w:rsidRPr="001F23D5">
        <w:rPr>
          <w:sz w:val="28"/>
          <w:szCs w:val="28"/>
        </w:rPr>
        <w:t>ể</w:t>
      </w:r>
      <w:r>
        <w:rPr>
          <w:sz w:val="28"/>
          <w:szCs w:val="28"/>
        </w:rPr>
        <w:t xml:space="preserve"> cho vi</w:t>
      </w:r>
      <w:r w:rsidRPr="001F23D5">
        <w:rPr>
          <w:sz w:val="28"/>
          <w:szCs w:val="28"/>
        </w:rPr>
        <w:t>ệc</w:t>
      </w:r>
      <w:r>
        <w:rPr>
          <w:sz w:val="28"/>
          <w:szCs w:val="28"/>
        </w:rPr>
        <w:t xml:space="preserve"> th</w:t>
      </w:r>
      <w:r w:rsidRPr="001F23D5">
        <w:rPr>
          <w:sz w:val="28"/>
          <w:szCs w:val="28"/>
        </w:rPr>
        <w:t>ực</w:t>
      </w:r>
      <w:r>
        <w:rPr>
          <w:sz w:val="28"/>
          <w:szCs w:val="28"/>
        </w:rPr>
        <w:t xml:space="preserve"> hi</w:t>
      </w:r>
      <w:r w:rsidRPr="001F23D5">
        <w:rPr>
          <w:sz w:val="28"/>
          <w:szCs w:val="28"/>
        </w:rPr>
        <w:t>ện</w:t>
      </w:r>
      <w:r>
        <w:rPr>
          <w:sz w:val="28"/>
          <w:szCs w:val="28"/>
        </w:rPr>
        <w:t>, th</w:t>
      </w:r>
      <w:r w:rsidRPr="00E91650">
        <w:rPr>
          <w:sz w:val="28"/>
          <w:szCs w:val="28"/>
        </w:rPr>
        <w:t>ường</w:t>
      </w:r>
      <w:r>
        <w:rPr>
          <w:sz w:val="28"/>
          <w:szCs w:val="28"/>
        </w:rPr>
        <w:t xml:space="preserve"> xuy</w:t>
      </w:r>
      <w:r w:rsidRPr="001F23D5">
        <w:rPr>
          <w:sz w:val="28"/>
          <w:szCs w:val="28"/>
        </w:rPr>
        <w:t>ê</w:t>
      </w:r>
      <w:r>
        <w:rPr>
          <w:sz w:val="28"/>
          <w:szCs w:val="28"/>
        </w:rPr>
        <w:t>n ki</w:t>
      </w:r>
      <w:r w:rsidRPr="001F23D5">
        <w:rPr>
          <w:sz w:val="28"/>
          <w:szCs w:val="28"/>
        </w:rPr>
        <w:t>ểm</w:t>
      </w:r>
      <w:r>
        <w:rPr>
          <w:sz w:val="28"/>
          <w:szCs w:val="28"/>
        </w:rPr>
        <w:t xml:space="preserve"> tra vi</w:t>
      </w:r>
      <w:r w:rsidRPr="00E91650">
        <w:rPr>
          <w:sz w:val="28"/>
          <w:szCs w:val="28"/>
        </w:rPr>
        <w:t>ệc</w:t>
      </w:r>
      <w:r>
        <w:rPr>
          <w:sz w:val="28"/>
          <w:szCs w:val="28"/>
        </w:rPr>
        <w:t xml:space="preserve"> th</w:t>
      </w:r>
      <w:r w:rsidRPr="001F23D5">
        <w:rPr>
          <w:sz w:val="28"/>
          <w:szCs w:val="28"/>
        </w:rPr>
        <w:t>ực</w:t>
      </w:r>
      <w:r>
        <w:rPr>
          <w:sz w:val="28"/>
          <w:szCs w:val="28"/>
        </w:rPr>
        <w:t xml:space="preserve"> hi</w:t>
      </w:r>
      <w:r w:rsidRPr="001F23D5">
        <w:rPr>
          <w:sz w:val="28"/>
          <w:szCs w:val="28"/>
        </w:rPr>
        <w:t>ện</w:t>
      </w:r>
      <w:r>
        <w:rPr>
          <w:sz w:val="28"/>
          <w:szCs w:val="28"/>
        </w:rPr>
        <w:t xml:space="preserve"> t</w:t>
      </w:r>
      <w:r w:rsidRPr="001F23D5">
        <w:rPr>
          <w:sz w:val="28"/>
          <w:szCs w:val="28"/>
        </w:rPr>
        <w:t>ại</w:t>
      </w:r>
      <w:r>
        <w:rPr>
          <w:sz w:val="28"/>
          <w:szCs w:val="28"/>
        </w:rPr>
        <w:t xml:space="preserve"> c</w:t>
      </w:r>
      <w:r w:rsidRPr="001F23D5">
        <w:rPr>
          <w:sz w:val="28"/>
          <w:szCs w:val="28"/>
        </w:rPr>
        <w:t>ác</w:t>
      </w:r>
      <w:r>
        <w:rPr>
          <w:sz w:val="28"/>
          <w:szCs w:val="28"/>
        </w:rPr>
        <w:t xml:space="preserve"> c</w:t>
      </w:r>
      <w:r w:rsidRPr="00E91650">
        <w:rPr>
          <w:sz w:val="28"/>
          <w:szCs w:val="28"/>
        </w:rPr>
        <w:t>ơ</w:t>
      </w:r>
      <w:r>
        <w:rPr>
          <w:sz w:val="28"/>
          <w:szCs w:val="28"/>
        </w:rPr>
        <w:t xml:space="preserve"> s</w:t>
      </w:r>
      <w:r w:rsidRPr="00E91650">
        <w:rPr>
          <w:sz w:val="28"/>
          <w:szCs w:val="28"/>
        </w:rPr>
        <w:t>ở</w:t>
      </w:r>
      <w:r>
        <w:rPr>
          <w:sz w:val="28"/>
          <w:szCs w:val="28"/>
        </w:rPr>
        <w:t xml:space="preserve">. </w:t>
      </w:r>
    </w:p>
    <w:p w:rsidR="006B7B8D" w:rsidRDefault="006B7B8D" w:rsidP="006B7B8D">
      <w:pPr>
        <w:spacing w:before="120"/>
        <w:jc w:val="both"/>
        <w:rPr>
          <w:sz w:val="28"/>
          <w:szCs w:val="28"/>
        </w:rPr>
      </w:pPr>
      <w:r>
        <w:rPr>
          <w:sz w:val="28"/>
          <w:szCs w:val="28"/>
        </w:rPr>
        <w:tab/>
        <w:t>- H</w:t>
      </w:r>
      <w:r w:rsidRPr="008C4E0F">
        <w:rPr>
          <w:sz w:val="28"/>
          <w:szCs w:val="28"/>
        </w:rPr>
        <w:t>ội</w:t>
      </w:r>
      <w:r>
        <w:rPr>
          <w:sz w:val="28"/>
          <w:szCs w:val="28"/>
        </w:rPr>
        <w:t xml:space="preserve"> CT</w:t>
      </w:r>
      <w:r w:rsidRPr="008C4E0F">
        <w:rPr>
          <w:sz w:val="28"/>
          <w:szCs w:val="28"/>
        </w:rPr>
        <w:t>Đ</w:t>
      </w:r>
      <w:r>
        <w:rPr>
          <w:sz w:val="28"/>
          <w:szCs w:val="28"/>
        </w:rPr>
        <w:t xml:space="preserve"> huy</w:t>
      </w:r>
      <w:r w:rsidRPr="00235F64">
        <w:rPr>
          <w:sz w:val="28"/>
          <w:szCs w:val="28"/>
        </w:rPr>
        <w:t>ện</w:t>
      </w:r>
      <w:r>
        <w:rPr>
          <w:sz w:val="28"/>
          <w:szCs w:val="28"/>
        </w:rPr>
        <w:t>, x</w:t>
      </w:r>
      <w:r w:rsidRPr="00235F64">
        <w:rPr>
          <w:sz w:val="28"/>
          <w:szCs w:val="28"/>
        </w:rPr>
        <w:t>ã</w:t>
      </w:r>
      <w:r>
        <w:rPr>
          <w:sz w:val="28"/>
          <w:szCs w:val="28"/>
        </w:rPr>
        <w:t xml:space="preserve"> tham m</w:t>
      </w:r>
      <w:r w:rsidRPr="008C4E0F">
        <w:rPr>
          <w:sz w:val="28"/>
          <w:szCs w:val="28"/>
        </w:rPr>
        <w:t>ư</w:t>
      </w:r>
      <w:r>
        <w:rPr>
          <w:sz w:val="28"/>
          <w:szCs w:val="28"/>
        </w:rPr>
        <w:t>u v</w:t>
      </w:r>
      <w:r w:rsidRPr="008C4E0F">
        <w:rPr>
          <w:sz w:val="28"/>
          <w:szCs w:val="28"/>
        </w:rPr>
        <w:t>ới</w:t>
      </w:r>
      <w:r>
        <w:rPr>
          <w:sz w:val="28"/>
          <w:szCs w:val="28"/>
        </w:rPr>
        <w:t xml:space="preserve"> c</w:t>
      </w:r>
      <w:r w:rsidRPr="008C4E0F">
        <w:rPr>
          <w:sz w:val="28"/>
          <w:szCs w:val="28"/>
        </w:rPr>
        <w:t>ấp</w:t>
      </w:r>
      <w:r>
        <w:rPr>
          <w:sz w:val="28"/>
          <w:szCs w:val="28"/>
        </w:rPr>
        <w:t xml:space="preserve"> u</w:t>
      </w:r>
      <w:r w:rsidRPr="008C4E0F">
        <w:rPr>
          <w:sz w:val="28"/>
          <w:szCs w:val="28"/>
        </w:rPr>
        <w:t>ỷ</w:t>
      </w:r>
      <w:r>
        <w:rPr>
          <w:sz w:val="28"/>
          <w:szCs w:val="28"/>
        </w:rPr>
        <w:t>, ch</w:t>
      </w:r>
      <w:r w:rsidRPr="008C4E0F">
        <w:rPr>
          <w:sz w:val="28"/>
          <w:szCs w:val="28"/>
        </w:rPr>
        <w:t>ính</w:t>
      </w:r>
      <w:r>
        <w:rPr>
          <w:sz w:val="28"/>
          <w:szCs w:val="28"/>
        </w:rPr>
        <w:t xml:space="preserve"> quy</w:t>
      </w:r>
      <w:r w:rsidRPr="008C4E0F">
        <w:rPr>
          <w:sz w:val="28"/>
          <w:szCs w:val="28"/>
        </w:rPr>
        <w:t>ền</w:t>
      </w:r>
      <w:r>
        <w:rPr>
          <w:sz w:val="28"/>
          <w:szCs w:val="28"/>
        </w:rPr>
        <w:t xml:space="preserve"> c</w:t>
      </w:r>
      <w:r w:rsidRPr="008C4E0F">
        <w:rPr>
          <w:sz w:val="28"/>
          <w:szCs w:val="28"/>
        </w:rPr>
        <w:t>ó</w:t>
      </w:r>
      <w:r>
        <w:rPr>
          <w:sz w:val="28"/>
          <w:szCs w:val="28"/>
        </w:rPr>
        <w:t xml:space="preserve"> v</w:t>
      </w:r>
      <w:r w:rsidRPr="008C4E0F">
        <w:rPr>
          <w:sz w:val="28"/>
          <w:szCs w:val="28"/>
        </w:rPr>
        <w:t>ă</w:t>
      </w:r>
      <w:r>
        <w:rPr>
          <w:sz w:val="28"/>
          <w:szCs w:val="28"/>
        </w:rPr>
        <w:t>n b</w:t>
      </w:r>
      <w:r w:rsidRPr="008C4E0F">
        <w:rPr>
          <w:sz w:val="28"/>
          <w:szCs w:val="28"/>
        </w:rPr>
        <w:t>ản</w:t>
      </w:r>
      <w:r>
        <w:rPr>
          <w:sz w:val="28"/>
          <w:szCs w:val="28"/>
        </w:rPr>
        <w:t xml:space="preserve"> ch</w:t>
      </w:r>
      <w:r w:rsidRPr="008C4E0F">
        <w:rPr>
          <w:sz w:val="28"/>
          <w:szCs w:val="28"/>
        </w:rPr>
        <w:t>ỉ</w:t>
      </w:r>
      <w:r>
        <w:rPr>
          <w:sz w:val="28"/>
          <w:szCs w:val="28"/>
        </w:rPr>
        <w:t xml:space="preserve"> </w:t>
      </w:r>
      <w:r w:rsidRPr="008C4E0F">
        <w:rPr>
          <w:sz w:val="28"/>
          <w:szCs w:val="28"/>
        </w:rPr>
        <w:t>đạo</w:t>
      </w:r>
      <w:r>
        <w:rPr>
          <w:sz w:val="28"/>
          <w:szCs w:val="28"/>
        </w:rPr>
        <w:t>, x</w:t>
      </w:r>
      <w:r w:rsidRPr="008C4E0F">
        <w:rPr>
          <w:sz w:val="28"/>
          <w:szCs w:val="28"/>
        </w:rPr>
        <w:t>â</w:t>
      </w:r>
      <w:r>
        <w:rPr>
          <w:sz w:val="28"/>
          <w:szCs w:val="28"/>
        </w:rPr>
        <w:t>y d</w:t>
      </w:r>
      <w:r w:rsidRPr="008C4E0F">
        <w:rPr>
          <w:sz w:val="28"/>
          <w:szCs w:val="28"/>
        </w:rPr>
        <w:t>ựng</w:t>
      </w:r>
      <w:r>
        <w:rPr>
          <w:sz w:val="28"/>
          <w:szCs w:val="28"/>
        </w:rPr>
        <w:t xml:space="preserve"> k</w:t>
      </w:r>
      <w:r w:rsidRPr="00DB3E89">
        <w:rPr>
          <w:sz w:val="28"/>
          <w:szCs w:val="28"/>
        </w:rPr>
        <w:t>ế</w:t>
      </w:r>
      <w:r>
        <w:rPr>
          <w:sz w:val="28"/>
          <w:szCs w:val="28"/>
        </w:rPr>
        <w:t xml:space="preserve"> ho</w:t>
      </w:r>
      <w:r w:rsidRPr="00DB3E89">
        <w:rPr>
          <w:sz w:val="28"/>
          <w:szCs w:val="28"/>
        </w:rPr>
        <w:t>ạch</w:t>
      </w:r>
      <w:r>
        <w:rPr>
          <w:sz w:val="28"/>
          <w:szCs w:val="28"/>
        </w:rPr>
        <w:t xml:space="preserve"> chi ti</w:t>
      </w:r>
      <w:r w:rsidRPr="00DB3E89">
        <w:rPr>
          <w:sz w:val="28"/>
          <w:szCs w:val="28"/>
        </w:rPr>
        <w:t>ết</w:t>
      </w:r>
      <w:r>
        <w:rPr>
          <w:sz w:val="28"/>
          <w:szCs w:val="28"/>
        </w:rPr>
        <w:t>, l</w:t>
      </w:r>
      <w:r w:rsidRPr="00DB3E89">
        <w:rPr>
          <w:sz w:val="28"/>
          <w:szCs w:val="28"/>
        </w:rPr>
        <w:t>àm</w:t>
      </w:r>
      <w:r>
        <w:rPr>
          <w:sz w:val="28"/>
          <w:szCs w:val="28"/>
        </w:rPr>
        <w:t xml:space="preserve"> t</w:t>
      </w:r>
      <w:r w:rsidRPr="00DB3E89">
        <w:rPr>
          <w:sz w:val="28"/>
          <w:szCs w:val="28"/>
        </w:rPr>
        <w:t>ốt</w:t>
      </w:r>
      <w:r>
        <w:rPr>
          <w:sz w:val="28"/>
          <w:szCs w:val="28"/>
        </w:rPr>
        <w:t xml:space="preserve"> c</w:t>
      </w:r>
      <w:r w:rsidRPr="00DB3E89">
        <w:rPr>
          <w:sz w:val="28"/>
          <w:szCs w:val="28"/>
        </w:rPr>
        <w:t>ô</w:t>
      </w:r>
      <w:r>
        <w:rPr>
          <w:sz w:val="28"/>
          <w:szCs w:val="28"/>
        </w:rPr>
        <w:t>ng t</w:t>
      </w:r>
      <w:r w:rsidRPr="00DB3E89">
        <w:rPr>
          <w:sz w:val="28"/>
          <w:szCs w:val="28"/>
        </w:rPr>
        <w:t>ác</w:t>
      </w:r>
      <w:r>
        <w:rPr>
          <w:sz w:val="28"/>
          <w:szCs w:val="28"/>
        </w:rPr>
        <w:t xml:space="preserve"> tuy</w:t>
      </w:r>
      <w:r w:rsidRPr="00DB3E89">
        <w:rPr>
          <w:sz w:val="28"/>
          <w:szCs w:val="28"/>
        </w:rPr>
        <w:t>ê</w:t>
      </w:r>
      <w:r>
        <w:rPr>
          <w:sz w:val="28"/>
          <w:szCs w:val="28"/>
        </w:rPr>
        <w:t>n truy</w:t>
      </w:r>
      <w:r w:rsidRPr="00DB3E89">
        <w:rPr>
          <w:sz w:val="28"/>
          <w:szCs w:val="28"/>
        </w:rPr>
        <w:t>ền</w:t>
      </w:r>
      <w:r>
        <w:rPr>
          <w:sz w:val="28"/>
          <w:szCs w:val="28"/>
        </w:rPr>
        <w:t xml:space="preserve"> </w:t>
      </w:r>
      <w:r w:rsidRPr="00DB3E89">
        <w:rPr>
          <w:sz w:val="28"/>
          <w:szCs w:val="28"/>
        </w:rPr>
        <w:t>để</w:t>
      </w:r>
      <w:r>
        <w:rPr>
          <w:sz w:val="28"/>
          <w:szCs w:val="28"/>
        </w:rPr>
        <w:t xml:space="preserve"> c</w:t>
      </w:r>
      <w:r w:rsidRPr="00DB3E89">
        <w:rPr>
          <w:sz w:val="28"/>
          <w:szCs w:val="28"/>
        </w:rPr>
        <w:t>ác</w:t>
      </w:r>
      <w:r>
        <w:rPr>
          <w:sz w:val="28"/>
          <w:szCs w:val="28"/>
        </w:rPr>
        <w:t xml:space="preserve"> c</w:t>
      </w:r>
      <w:r w:rsidRPr="00DB3E89">
        <w:rPr>
          <w:sz w:val="28"/>
          <w:szCs w:val="28"/>
        </w:rPr>
        <w:t>ấp</w:t>
      </w:r>
      <w:r>
        <w:rPr>
          <w:sz w:val="28"/>
          <w:szCs w:val="28"/>
        </w:rPr>
        <w:t>, c</w:t>
      </w:r>
      <w:r w:rsidRPr="00DB3E89">
        <w:rPr>
          <w:sz w:val="28"/>
          <w:szCs w:val="28"/>
        </w:rPr>
        <w:t>ác</w:t>
      </w:r>
      <w:r>
        <w:rPr>
          <w:sz w:val="28"/>
          <w:szCs w:val="28"/>
        </w:rPr>
        <w:t xml:space="preserve"> ng</w:t>
      </w:r>
      <w:r w:rsidRPr="00DB3E89">
        <w:rPr>
          <w:sz w:val="28"/>
          <w:szCs w:val="28"/>
        </w:rPr>
        <w:t>ành</w:t>
      </w:r>
      <w:r>
        <w:rPr>
          <w:sz w:val="28"/>
          <w:szCs w:val="28"/>
        </w:rPr>
        <w:t>, c</w:t>
      </w:r>
      <w:r w:rsidRPr="00DB3E89">
        <w:rPr>
          <w:sz w:val="28"/>
          <w:szCs w:val="28"/>
        </w:rPr>
        <w:t>ác</w:t>
      </w:r>
      <w:r>
        <w:rPr>
          <w:sz w:val="28"/>
          <w:szCs w:val="28"/>
        </w:rPr>
        <w:t xml:space="preserve"> t</w:t>
      </w:r>
      <w:r w:rsidRPr="00DB3E89">
        <w:rPr>
          <w:sz w:val="28"/>
          <w:szCs w:val="28"/>
        </w:rPr>
        <w:t>ầng</w:t>
      </w:r>
      <w:r>
        <w:rPr>
          <w:sz w:val="28"/>
          <w:szCs w:val="28"/>
        </w:rPr>
        <w:t xml:space="preserve"> l</w:t>
      </w:r>
      <w:r w:rsidRPr="00DB3E89">
        <w:rPr>
          <w:sz w:val="28"/>
          <w:szCs w:val="28"/>
        </w:rPr>
        <w:t>ớp</w:t>
      </w:r>
      <w:r>
        <w:rPr>
          <w:sz w:val="28"/>
          <w:szCs w:val="28"/>
        </w:rPr>
        <w:t xml:space="preserve"> nh</w:t>
      </w:r>
      <w:r w:rsidRPr="00DB3E89">
        <w:rPr>
          <w:sz w:val="28"/>
          <w:szCs w:val="28"/>
        </w:rPr>
        <w:t>â</w:t>
      </w:r>
      <w:r>
        <w:rPr>
          <w:sz w:val="28"/>
          <w:szCs w:val="28"/>
        </w:rPr>
        <w:t>n d</w:t>
      </w:r>
      <w:r w:rsidRPr="00DB3E89">
        <w:rPr>
          <w:sz w:val="28"/>
          <w:szCs w:val="28"/>
        </w:rPr>
        <w:t>â</w:t>
      </w:r>
      <w:r>
        <w:rPr>
          <w:sz w:val="28"/>
          <w:szCs w:val="28"/>
        </w:rPr>
        <w:t>n v</w:t>
      </w:r>
      <w:r w:rsidRPr="00DB3E89">
        <w:rPr>
          <w:sz w:val="28"/>
          <w:szCs w:val="28"/>
        </w:rPr>
        <w:t>à</w:t>
      </w:r>
      <w:r>
        <w:rPr>
          <w:sz w:val="28"/>
          <w:szCs w:val="28"/>
        </w:rPr>
        <w:t xml:space="preserve"> h</w:t>
      </w:r>
      <w:r w:rsidRPr="00DB3E89">
        <w:rPr>
          <w:sz w:val="28"/>
          <w:szCs w:val="28"/>
        </w:rPr>
        <w:t>ọc</w:t>
      </w:r>
      <w:r>
        <w:rPr>
          <w:sz w:val="28"/>
          <w:szCs w:val="28"/>
        </w:rPr>
        <w:t xml:space="preserve"> sinh c</w:t>
      </w:r>
      <w:r w:rsidRPr="005E1C96">
        <w:rPr>
          <w:sz w:val="28"/>
          <w:szCs w:val="28"/>
        </w:rPr>
        <w:t>ác</w:t>
      </w:r>
      <w:r>
        <w:rPr>
          <w:sz w:val="28"/>
          <w:szCs w:val="28"/>
        </w:rPr>
        <w:t xml:space="preserve"> tr</w:t>
      </w:r>
      <w:r w:rsidRPr="005E1C96">
        <w:rPr>
          <w:sz w:val="28"/>
          <w:szCs w:val="28"/>
        </w:rPr>
        <w:t>ường</w:t>
      </w:r>
      <w:r>
        <w:rPr>
          <w:sz w:val="28"/>
          <w:szCs w:val="28"/>
        </w:rPr>
        <w:t xml:space="preserve"> h</w:t>
      </w:r>
      <w:r w:rsidRPr="005E1C96">
        <w:rPr>
          <w:sz w:val="28"/>
          <w:szCs w:val="28"/>
        </w:rPr>
        <w:t>ọc</w:t>
      </w:r>
      <w:r>
        <w:rPr>
          <w:sz w:val="28"/>
          <w:szCs w:val="28"/>
        </w:rPr>
        <w:t xml:space="preserve"> hi</w:t>
      </w:r>
      <w:r w:rsidRPr="005E1C96">
        <w:rPr>
          <w:sz w:val="28"/>
          <w:szCs w:val="28"/>
        </w:rPr>
        <w:t>ểu</w:t>
      </w:r>
      <w:r>
        <w:rPr>
          <w:sz w:val="28"/>
          <w:szCs w:val="28"/>
        </w:rPr>
        <w:t xml:space="preserve"> r</w:t>
      </w:r>
      <w:r w:rsidRPr="005E1C96">
        <w:rPr>
          <w:sz w:val="28"/>
          <w:szCs w:val="28"/>
        </w:rPr>
        <w:t>õ</w:t>
      </w:r>
      <w:r>
        <w:rPr>
          <w:sz w:val="28"/>
          <w:szCs w:val="28"/>
        </w:rPr>
        <w:t xml:space="preserve"> </w:t>
      </w:r>
      <w:r w:rsidRPr="005E1C96">
        <w:rPr>
          <w:sz w:val="28"/>
          <w:szCs w:val="28"/>
        </w:rPr>
        <w:t>ý</w:t>
      </w:r>
      <w:r>
        <w:rPr>
          <w:sz w:val="28"/>
          <w:szCs w:val="28"/>
        </w:rPr>
        <w:t xml:space="preserve"> ngh</w:t>
      </w:r>
      <w:r w:rsidRPr="005E1C96">
        <w:rPr>
          <w:sz w:val="28"/>
          <w:szCs w:val="28"/>
        </w:rPr>
        <w:t>ĩa</w:t>
      </w:r>
      <w:r>
        <w:rPr>
          <w:sz w:val="28"/>
          <w:szCs w:val="28"/>
        </w:rPr>
        <w:t xml:space="preserve"> c</w:t>
      </w:r>
      <w:r w:rsidRPr="005E1C96">
        <w:rPr>
          <w:sz w:val="28"/>
          <w:szCs w:val="28"/>
        </w:rPr>
        <w:t>ủa</w:t>
      </w:r>
      <w:r>
        <w:rPr>
          <w:sz w:val="28"/>
          <w:szCs w:val="28"/>
        </w:rPr>
        <w:t xml:space="preserve"> cu</w:t>
      </w:r>
      <w:r w:rsidRPr="005E1C96">
        <w:rPr>
          <w:sz w:val="28"/>
          <w:szCs w:val="28"/>
        </w:rPr>
        <w:t>ộc</w:t>
      </w:r>
      <w:r>
        <w:rPr>
          <w:sz w:val="28"/>
          <w:szCs w:val="28"/>
        </w:rPr>
        <w:t xml:space="preserve"> v</w:t>
      </w:r>
      <w:r w:rsidRPr="005E1C96">
        <w:rPr>
          <w:sz w:val="28"/>
          <w:szCs w:val="28"/>
        </w:rPr>
        <w:t>ận</w:t>
      </w:r>
      <w:r>
        <w:rPr>
          <w:sz w:val="28"/>
          <w:szCs w:val="28"/>
        </w:rPr>
        <w:t xml:space="preserve"> </w:t>
      </w:r>
      <w:r w:rsidRPr="005E1C96">
        <w:rPr>
          <w:sz w:val="28"/>
          <w:szCs w:val="28"/>
        </w:rPr>
        <w:t>động</w:t>
      </w:r>
      <w:r>
        <w:rPr>
          <w:sz w:val="28"/>
          <w:szCs w:val="28"/>
        </w:rPr>
        <w:t xml:space="preserve"> x</w:t>
      </w:r>
      <w:r w:rsidRPr="005E1C96">
        <w:rPr>
          <w:sz w:val="28"/>
          <w:szCs w:val="28"/>
        </w:rPr>
        <w:t>â</w:t>
      </w:r>
      <w:r>
        <w:rPr>
          <w:sz w:val="28"/>
          <w:szCs w:val="28"/>
        </w:rPr>
        <w:t>y d</w:t>
      </w:r>
      <w:r w:rsidRPr="005E1C96">
        <w:rPr>
          <w:sz w:val="28"/>
          <w:szCs w:val="28"/>
        </w:rPr>
        <w:t>ựng</w:t>
      </w:r>
      <w:r>
        <w:rPr>
          <w:sz w:val="28"/>
          <w:szCs w:val="28"/>
        </w:rPr>
        <w:t xml:space="preserve"> Qu</w:t>
      </w:r>
      <w:r w:rsidRPr="005E1C96">
        <w:rPr>
          <w:sz w:val="28"/>
          <w:szCs w:val="28"/>
        </w:rPr>
        <w:t>ỹ</w:t>
      </w:r>
      <w:r>
        <w:rPr>
          <w:sz w:val="28"/>
          <w:szCs w:val="28"/>
        </w:rPr>
        <w:t xml:space="preserve"> Nh</w:t>
      </w:r>
      <w:r w:rsidRPr="005E1C96">
        <w:rPr>
          <w:sz w:val="28"/>
          <w:szCs w:val="28"/>
        </w:rPr>
        <w:t>â</w:t>
      </w:r>
      <w:r>
        <w:rPr>
          <w:sz w:val="28"/>
          <w:szCs w:val="28"/>
        </w:rPr>
        <w:t xml:space="preserve">n </w:t>
      </w:r>
      <w:r w:rsidRPr="005E1C96">
        <w:rPr>
          <w:sz w:val="28"/>
          <w:szCs w:val="28"/>
        </w:rPr>
        <w:t>đạo</w:t>
      </w:r>
      <w:r>
        <w:rPr>
          <w:sz w:val="28"/>
          <w:szCs w:val="28"/>
        </w:rPr>
        <w:t xml:space="preserve"> </w:t>
      </w:r>
      <w:r w:rsidRPr="005E1C96">
        <w:rPr>
          <w:sz w:val="28"/>
          <w:szCs w:val="28"/>
        </w:rPr>
        <w:t>để</w:t>
      </w:r>
      <w:r>
        <w:rPr>
          <w:sz w:val="28"/>
          <w:szCs w:val="28"/>
        </w:rPr>
        <w:t xml:space="preserve"> t</w:t>
      </w:r>
      <w:r w:rsidRPr="005E1C96">
        <w:rPr>
          <w:sz w:val="28"/>
          <w:szCs w:val="28"/>
        </w:rPr>
        <w:t>ừ</w:t>
      </w:r>
      <w:r>
        <w:rPr>
          <w:sz w:val="28"/>
          <w:szCs w:val="28"/>
        </w:rPr>
        <w:t xml:space="preserve"> </w:t>
      </w:r>
      <w:r w:rsidRPr="005E1C96">
        <w:rPr>
          <w:sz w:val="28"/>
          <w:szCs w:val="28"/>
        </w:rPr>
        <w:t>đó</w:t>
      </w:r>
      <w:r>
        <w:rPr>
          <w:sz w:val="28"/>
          <w:szCs w:val="28"/>
        </w:rPr>
        <w:t xml:space="preserve"> t</w:t>
      </w:r>
      <w:r w:rsidRPr="005E1C96">
        <w:rPr>
          <w:sz w:val="28"/>
          <w:szCs w:val="28"/>
        </w:rPr>
        <w:t>ự</w:t>
      </w:r>
      <w:r>
        <w:rPr>
          <w:sz w:val="28"/>
          <w:szCs w:val="28"/>
        </w:rPr>
        <w:t xml:space="preserve"> nguy</w:t>
      </w:r>
      <w:r w:rsidRPr="005E1C96">
        <w:rPr>
          <w:sz w:val="28"/>
          <w:szCs w:val="28"/>
        </w:rPr>
        <w:t>ện</w:t>
      </w:r>
      <w:r>
        <w:rPr>
          <w:sz w:val="28"/>
          <w:szCs w:val="28"/>
        </w:rPr>
        <w:t xml:space="preserve"> </w:t>
      </w:r>
      <w:r w:rsidRPr="00235F64">
        <w:rPr>
          <w:sz w:val="28"/>
          <w:szCs w:val="28"/>
        </w:rPr>
        <w:t>ủng</w:t>
      </w:r>
      <w:r>
        <w:rPr>
          <w:sz w:val="28"/>
          <w:szCs w:val="28"/>
        </w:rPr>
        <w:t xml:space="preserve"> h</w:t>
      </w:r>
      <w:r w:rsidRPr="00235F64">
        <w:rPr>
          <w:sz w:val="28"/>
          <w:szCs w:val="28"/>
        </w:rPr>
        <w:t>ộ</w:t>
      </w:r>
      <w:r>
        <w:rPr>
          <w:sz w:val="28"/>
          <w:szCs w:val="28"/>
        </w:rPr>
        <w:t xml:space="preserve"> x</w:t>
      </w:r>
      <w:r w:rsidRPr="00235F64">
        <w:rPr>
          <w:sz w:val="28"/>
          <w:szCs w:val="28"/>
        </w:rPr>
        <w:t>â</w:t>
      </w:r>
      <w:r>
        <w:rPr>
          <w:sz w:val="28"/>
          <w:szCs w:val="28"/>
        </w:rPr>
        <w:t>y d</w:t>
      </w:r>
      <w:r w:rsidRPr="00235F64">
        <w:rPr>
          <w:sz w:val="28"/>
          <w:szCs w:val="28"/>
        </w:rPr>
        <w:t>ựng</w:t>
      </w:r>
      <w:r>
        <w:rPr>
          <w:sz w:val="28"/>
          <w:szCs w:val="28"/>
        </w:rPr>
        <w:t xml:space="preserve"> qu</w:t>
      </w:r>
      <w:r w:rsidRPr="00235F64">
        <w:rPr>
          <w:sz w:val="28"/>
          <w:szCs w:val="28"/>
        </w:rPr>
        <w:t>ỹ</w:t>
      </w:r>
      <w:r>
        <w:rPr>
          <w:sz w:val="28"/>
          <w:szCs w:val="28"/>
        </w:rPr>
        <w:t>.</w:t>
      </w:r>
    </w:p>
    <w:p w:rsidR="006B7B8D" w:rsidRDefault="006B7B8D" w:rsidP="006B7B8D">
      <w:pPr>
        <w:spacing w:before="120"/>
        <w:jc w:val="both"/>
        <w:rPr>
          <w:sz w:val="28"/>
          <w:szCs w:val="28"/>
        </w:rPr>
      </w:pPr>
      <w:r>
        <w:rPr>
          <w:sz w:val="28"/>
          <w:szCs w:val="28"/>
        </w:rPr>
        <w:tab/>
      </w:r>
      <w:proofErr w:type="gramStart"/>
      <w:r>
        <w:rPr>
          <w:sz w:val="28"/>
          <w:szCs w:val="28"/>
        </w:rPr>
        <w:t>- Tu</w:t>
      </w:r>
      <w:r w:rsidRPr="00B03D11">
        <w:rPr>
          <w:sz w:val="28"/>
          <w:szCs w:val="28"/>
        </w:rPr>
        <w:t>ỳ</w:t>
      </w:r>
      <w:r>
        <w:rPr>
          <w:sz w:val="28"/>
          <w:szCs w:val="28"/>
        </w:rPr>
        <w:t xml:space="preserve"> theo</w:t>
      </w:r>
      <w:proofErr w:type="gramEnd"/>
      <w:r>
        <w:rPr>
          <w:sz w:val="28"/>
          <w:szCs w:val="28"/>
        </w:rPr>
        <w:t xml:space="preserve"> t</w:t>
      </w:r>
      <w:r w:rsidRPr="00B03D11">
        <w:rPr>
          <w:sz w:val="28"/>
          <w:szCs w:val="28"/>
        </w:rPr>
        <w:t>ình</w:t>
      </w:r>
      <w:r>
        <w:rPr>
          <w:sz w:val="28"/>
          <w:szCs w:val="28"/>
        </w:rPr>
        <w:t xml:space="preserve"> h</w:t>
      </w:r>
      <w:r w:rsidRPr="00B03D11">
        <w:rPr>
          <w:sz w:val="28"/>
          <w:szCs w:val="28"/>
        </w:rPr>
        <w:t>ình</w:t>
      </w:r>
      <w:r>
        <w:rPr>
          <w:sz w:val="28"/>
          <w:szCs w:val="28"/>
        </w:rPr>
        <w:t xml:space="preserve"> m</w:t>
      </w:r>
      <w:r w:rsidRPr="00B03D11">
        <w:rPr>
          <w:sz w:val="28"/>
          <w:szCs w:val="28"/>
        </w:rPr>
        <w:t>ỗi</w:t>
      </w:r>
      <w:r>
        <w:rPr>
          <w:sz w:val="28"/>
          <w:szCs w:val="28"/>
        </w:rPr>
        <w:t xml:space="preserve"> </w:t>
      </w:r>
      <w:r w:rsidRPr="00B03D11">
        <w:rPr>
          <w:sz w:val="28"/>
          <w:szCs w:val="28"/>
        </w:rPr>
        <w:t>địa</w:t>
      </w:r>
      <w:r>
        <w:rPr>
          <w:sz w:val="28"/>
          <w:szCs w:val="28"/>
        </w:rPr>
        <w:t xml:space="preserve"> ph</w:t>
      </w:r>
      <w:r w:rsidRPr="00B03D11">
        <w:rPr>
          <w:sz w:val="28"/>
          <w:szCs w:val="28"/>
        </w:rPr>
        <w:t>ươ</w:t>
      </w:r>
      <w:r>
        <w:rPr>
          <w:sz w:val="28"/>
          <w:szCs w:val="28"/>
        </w:rPr>
        <w:t>ng x</w:t>
      </w:r>
      <w:r w:rsidRPr="00B03D11">
        <w:rPr>
          <w:sz w:val="28"/>
          <w:szCs w:val="28"/>
        </w:rPr>
        <w:t>â</w:t>
      </w:r>
      <w:r>
        <w:rPr>
          <w:sz w:val="28"/>
          <w:szCs w:val="28"/>
        </w:rPr>
        <w:t>y d</w:t>
      </w:r>
      <w:r w:rsidRPr="00B03D11">
        <w:rPr>
          <w:sz w:val="28"/>
          <w:szCs w:val="28"/>
        </w:rPr>
        <w:t>ựng</w:t>
      </w:r>
      <w:r>
        <w:rPr>
          <w:sz w:val="28"/>
          <w:szCs w:val="28"/>
        </w:rPr>
        <w:t xml:space="preserve"> ph</w:t>
      </w:r>
      <w:r w:rsidRPr="0052637D">
        <w:rPr>
          <w:sz w:val="28"/>
          <w:szCs w:val="28"/>
        </w:rPr>
        <w:t>ư</w:t>
      </w:r>
      <w:r w:rsidRPr="00B03D11">
        <w:rPr>
          <w:sz w:val="28"/>
          <w:szCs w:val="28"/>
        </w:rPr>
        <w:t>ơ</w:t>
      </w:r>
      <w:r>
        <w:rPr>
          <w:sz w:val="28"/>
          <w:szCs w:val="28"/>
        </w:rPr>
        <w:t>ng ph</w:t>
      </w:r>
      <w:r w:rsidRPr="00B03D11">
        <w:rPr>
          <w:sz w:val="28"/>
          <w:szCs w:val="28"/>
        </w:rPr>
        <w:t>áp</w:t>
      </w:r>
      <w:r>
        <w:rPr>
          <w:sz w:val="28"/>
          <w:szCs w:val="28"/>
        </w:rPr>
        <w:t xml:space="preserve"> quy</w:t>
      </w:r>
      <w:r w:rsidRPr="00B03D11">
        <w:rPr>
          <w:sz w:val="28"/>
          <w:szCs w:val="28"/>
        </w:rPr>
        <w:t>ê</w:t>
      </w:r>
      <w:r>
        <w:rPr>
          <w:sz w:val="28"/>
          <w:szCs w:val="28"/>
        </w:rPr>
        <w:t>n g</w:t>
      </w:r>
      <w:r w:rsidRPr="00B03D11">
        <w:rPr>
          <w:sz w:val="28"/>
          <w:szCs w:val="28"/>
        </w:rPr>
        <w:t>óp</w:t>
      </w:r>
      <w:r>
        <w:rPr>
          <w:sz w:val="28"/>
          <w:szCs w:val="28"/>
        </w:rPr>
        <w:t xml:space="preserve"> ph</w:t>
      </w:r>
      <w:r w:rsidRPr="00B03D11">
        <w:rPr>
          <w:sz w:val="28"/>
          <w:szCs w:val="28"/>
        </w:rPr>
        <w:t>ù</w:t>
      </w:r>
      <w:r>
        <w:rPr>
          <w:sz w:val="28"/>
          <w:szCs w:val="28"/>
        </w:rPr>
        <w:t xml:space="preserve"> h</w:t>
      </w:r>
      <w:r w:rsidRPr="00B03D11">
        <w:rPr>
          <w:sz w:val="28"/>
          <w:szCs w:val="28"/>
        </w:rPr>
        <w:t>ợp</w:t>
      </w:r>
      <w:r>
        <w:rPr>
          <w:sz w:val="28"/>
          <w:szCs w:val="28"/>
        </w:rPr>
        <w:t xml:space="preserve"> v</w:t>
      </w:r>
      <w:r w:rsidRPr="00B03D11">
        <w:rPr>
          <w:sz w:val="28"/>
          <w:szCs w:val="28"/>
        </w:rPr>
        <w:t>à</w:t>
      </w:r>
      <w:r>
        <w:rPr>
          <w:sz w:val="28"/>
          <w:szCs w:val="28"/>
        </w:rPr>
        <w:t xml:space="preserve"> </w:t>
      </w:r>
      <w:r w:rsidRPr="00B03D11">
        <w:rPr>
          <w:sz w:val="28"/>
          <w:szCs w:val="28"/>
        </w:rPr>
        <w:t>đạt</w:t>
      </w:r>
      <w:r>
        <w:rPr>
          <w:sz w:val="28"/>
          <w:szCs w:val="28"/>
        </w:rPr>
        <w:t xml:space="preserve"> k</w:t>
      </w:r>
      <w:r w:rsidRPr="00B03D11">
        <w:rPr>
          <w:sz w:val="28"/>
          <w:szCs w:val="28"/>
        </w:rPr>
        <w:t>ết</w:t>
      </w:r>
      <w:r>
        <w:rPr>
          <w:sz w:val="28"/>
          <w:szCs w:val="28"/>
        </w:rPr>
        <w:t xml:space="preserve"> qu</w:t>
      </w:r>
      <w:r w:rsidRPr="00B03D11">
        <w:rPr>
          <w:sz w:val="28"/>
          <w:szCs w:val="28"/>
        </w:rPr>
        <w:t>ả</w:t>
      </w:r>
      <w:r>
        <w:rPr>
          <w:sz w:val="28"/>
          <w:szCs w:val="28"/>
        </w:rPr>
        <w:t xml:space="preserve"> cao nh</w:t>
      </w:r>
      <w:r w:rsidRPr="00B03D11">
        <w:rPr>
          <w:sz w:val="28"/>
          <w:szCs w:val="28"/>
        </w:rPr>
        <w:t>ất</w:t>
      </w:r>
      <w:r>
        <w:rPr>
          <w:sz w:val="28"/>
          <w:szCs w:val="28"/>
        </w:rPr>
        <w:t xml:space="preserve">. </w:t>
      </w:r>
      <w:proofErr w:type="gramStart"/>
      <w:r>
        <w:rPr>
          <w:sz w:val="28"/>
          <w:szCs w:val="28"/>
        </w:rPr>
        <w:t>X</w:t>
      </w:r>
      <w:r w:rsidRPr="0015488E">
        <w:rPr>
          <w:sz w:val="28"/>
          <w:szCs w:val="28"/>
        </w:rPr>
        <w:t>â</w:t>
      </w:r>
      <w:r>
        <w:rPr>
          <w:sz w:val="28"/>
          <w:szCs w:val="28"/>
        </w:rPr>
        <w:t>y d</w:t>
      </w:r>
      <w:r w:rsidRPr="0015488E">
        <w:rPr>
          <w:sz w:val="28"/>
          <w:szCs w:val="28"/>
        </w:rPr>
        <w:t>ựng</w:t>
      </w:r>
      <w:r>
        <w:rPr>
          <w:sz w:val="28"/>
          <w:szCs w:val="28"/>
        </w:rPr>
        <w:t xml:space="preserve"> Qu</w:t>
      </w:r>
      <w:r w:rsidRPr="0015488E">
        <w:rPr>
          <w:sz w:val="28"/>
          <w:szCs w:val="28"/>
        </w:rPr>
        <w:t>ỹ</w:t>
      </w:r>
      <w:r>
        <w:rPr>
          <w:sz w:val="28"/>
          <w:szCs w:val="28"/>
        </w:rPr>
        <w:t xml:space="preserve"> Nh</w:t>
      </w:r>
      <w:r w:rsidRPr="0015488E">
        <w:rPr>
          <w:sz w:val="28"/>
          <w:szCs w:val="28"/>
        </w:rPr>
        <w:t>â</w:t>
      </w:r>
      <w:r>
        <w:rPr>
          <w:sz w:val="28"/>
          <w:szCs w:val="28"/>
        </w:rPr>
        <w:t xml:space="preserve">n </w:t>
      </w:r>
      <w:r w:rsidRPr="0015488E">
        <w:rPr>
          <w:sz w:val="28"/>
          <w:szCs w:val="28"/>
        </w:rPr>
        <w:t>đạo</w:t>
      </w:r>
      <w:r>
        <w:rPr>
          <w:sz w:val="28"/>
          <w:szCs w:val="28"/>
        </w:rPr>
        <w:t xml:space="preserve"> tr</w:t>
      </w:r>
      <w:r w:rsidRPr="0015488E">
        <w:rPr>
          <w:sz w:val="28"/>
          <w:szCs w:val="28"/>
        </w:rPr>
        <w:t>ê</w:t>
      </w:r>
      <w:r>
        <w:rPr>
          <w:sz w:val="28"/>
          <w:szCs w:val="28"/>
        </w:rPr>
        <w:t>n tinh th</w:t>
      </w:r>
      <w:r w:rsidRPr="0015488E">
        <w:rPr>
          <w:sz w:val="28"/>
          <w:szCs w:val="28"/>
        </w:rPr>
        <w:t>ần</w:t>
      </w:r>
      <w:r>
        <w:rPr>
          <w:sz w:val="28"/>
          <w:szCs w:val="28"/>
        </w:rPr>
        <w:t xml:space="preserve"> t</w:t>
      </w:r>
      <w:r w:rsidRPr="0015488E">
        <w:rPr>
          <w:sz w:val="28"/>
          <w:szCs w:val="28"/>
        </w:rPr>
        <w:t>ự</w:t>
      </w:r>
      <w:r>
        <w:rPr>
          <w:sz w:val="28"/>
          <w:szCs w:val="28"/>
        </w:rPr>
        <w:t xml:space="preserve"> nguy</w:t>
      </w:r>
      <w:r w:rsidRPr="0015488E">
        <w:rPr>
          <w:sz w:val="28"/>
          <w:szCs w:val="28"/>
        </w:rPr>
        <w:t>ện</w:t>
      </w:r>
      <w:r>
        <w:rPr>
          <w:sz w:val="28"/>
          <w:szCs w:val="28"/>
        </w:rPr>
        <w:t xml:space="preserve"> nh</w:t>
      </w:r>
      <w:r w:rsidRPr="0015488E">
        <w:rPr>
          <w:sz w:val="28"/>
          <w:szCs w:val="28"/>
        </w:rPr>
        <w:t>ư</w:t>
      </w:r>
      <w:r>
        <w:rPr>
          <w:sz w:val="28"/>
          <w:szCs w:val="28"/>
        </w:rPr>
        <w:t>ng c</w:t>
      </w:r>
      <w:r w:rsidRPr="0015488E">
        <w:rPr>
          <w:sz w:val="28"/>
          <w:szCs w:val="28"/>
        </w:rPr>
        <w:t>ó</w:t>
      </w:r>
      <w:r>
        <w:rPr>
          <w:sz w:val="28"/>
          <w:szCs w:val="28"/>
        </w:rPr>
        <w:t xml:space="preserve"> ch</w:t>
      </w:r>
      <w:r w:rsidRPr="0015488E">
        <w:rPr>
          <w:sz w:val="28"/>
          <w:szCs w:val="28"/>
        </w:rPr>
        <w:t>ỉ</w:t>
      </w:r>
      <w:r>
        <w:rPr>
          <w:sz w:val="28"/>
          <w:szCs w:val="28"/>
        </w:rPr>
        <w:t xml:space="preserve"> ti</w:t>
      </w:r>
      <w:r w:rsidRPr="0015488E">
        <w:rPr>
          <w:sz w:val="28"/>
          <w:szCs w:val="28"/>
        </w:rPr>
        <w:t>ê</w:t>
      </w:r>
      <w:r>
        <w:rPr>
          <w:sz w:val="28"/>
          <w:szCs w:val="28"/>
        </w:rPr>
        <w:t>u ph</w:t>
      </w:r>
      <w:r w:rsidRPr="0015488E">
        <w:rPr>
          <w:sz w:val="28"/>
          <w:szCs w:val="28"/>
        </w:rPr>
        <w:t>ấn</w:t>
      </w:r>
      <w:r>
        <w:rPr>
          <w:sz w:val="28"/>
          <w:szCs w:val="28"/>
        </w:rPr>
        <w:t xml:space="preserve"> </w:t>
      </w:r>
      <w:r w:rsidRPr="0015488E">
        <w:rPr>
          <w:sz w:val="28"/>
          <w:szCs w:val="28"/>
        </w:rPr>
        <w:t>đấu</w:t>
      </w:r>
      <w:r>
        <w:rPr>
          <w:sz w:val="28"/>
          <w:szCs w:val="28"/>
        </w:rPr>
        <w:t xml:space="preserve"> c</w:t>
      </w:r>
      <w:r w:rsidRPr="0015488E">
        <w:rPr>
          <w:sz w:val="28"/>
          <w:szCs w:val="28"/>
        </w:rPr>
        <w:t>ụ</w:t>
      </w:r>
      <w:r>
        <w:rPr>
          <w:sz w:val="28"/>
          <w:szCs w:val="28"/>
        </w:rPr>
        <w:t xml:space="preserve"> th</w:t>
      </w:r>
      <w:r w:rsidRPr="0015488E">
        <w:rPr>
          <w:sz w:val="28"/>
          <w:szCs w:val="28"/>
        </w:rPr>
        <w:t>ể</w:t>
      </w:r>
      <w:r>
        <w:rPr>
          <w:sz w:val="28"/>
          <w:szCs w:val="28"/>
        </w:rPr>
        <w:t>.</w:t>
      </w:r>
      <w:proofErr w:type="gramEnd"/>
    </w:p>
    <w:p w:rsidR="006B7B8D" w:rsidRDefault="006B7B8D" w:rsidP="006B7B8D">
      <w:pPr>
        <w:spacing w:before="120"/>
        <w:jc w:val="both"/>
        <w:rPr>
          <w:sz w:val="28"/>
          <w:szCs w:val="28"/>
        </w:rPr>
      </w:pPr>
      <w:r>
        <w:rPr>
          <w:sz w:val="28"/>
          <w:szCs w:val="28"/>
        </w:rPr>
        <w:tab/>
        <w:t>- G</w:t>
      </w:r>
      <w:r w:rsidRPr="0015488E">
        <w:rPr>
          <w:sz w:val="28"/>
          <w:szCs w:val="28"/>
        </w:rPr>
        <w:t>ửi</w:t>
      </w:r>
      <w:r>
        <w:rPr>
          <w:sz w:val="28"/>
          <w:szCs w:val="28"/>
        </w:rPr>
        <w:t xml:space="preserve"> </w:t>
      </w:r>
      <w:proofErr w:type="gramStart"/>
      <w:r>
        <w:rPr>
          <w:sz w:val="28"/>
          <w:szCs w:val="28"/>
        </w:rPr>
        <w:t>th</w:t>
      </w:r>
      <w:r w:rsidRPr="0015488E">
        <w:rPr>
          <w:sz w:val="28"/>
          <w:szCs w:val="28"/>
        </w:rPr>
        <w:t>ư</w:t>
      </w:r>
      <w:proofErr w:type="gramEnd"/>
      <w:r>
        <w:rPr>
          <w:sz w:val="28"/>
          <w:szCs w:val="28"/>
        </w:rPr>
        <w:t xml:space="preserve"> c</w:t>
      </w:r>
      <w:r w:rsidRPr="0015488E">
        <w:rPr>
          <w:sz w:val="28"/>
          <w:szCs w:val="28"/>
        </w:rPr>
        <w:t>ảm</w:t>
      </w:r>
      <w:r>
        <w:rPr>
          <w:sz w:val="28"/>
          <w:szCs w:val="28"/>
        </w:rPr>
        <w:t xml:space="preserve"> </w:t>
      </w:r>
      <w:r w:rsidRPr="0015488E">
        <w:rPr>
          <w:sz w:val="28"/>
          <w:szCs w:val="28"/>
        </w:rPr>
        <w:t>ơ</w:t>
      </w:r>
      <w:r>
        <w:rPr>
          <w:sz w:val="28"/>
          <w:szCs w:val="28"/>
        </w:rPr>
        <w:t xml:space="preserve">n </w:t>
      </w:r>
      <w:r w:rsidRPr="0015488E">
        <w:rPr>
          <w:sz w:val="28"/>
          <w:szCs w:val="28"/>
        </w:rPr>
        <w:t>đến</w:t>
      </w:r>
      <w:r>
        <w:rPr>
          <w:sz w:val="28"/>
          <w:szCs w:val="28"/>
        </w:rPr>
        <w:t xml:space="preserve"> t</w:t>
      </w:r>
      <w:r w:rsidRPr="0015488E">
        <w:rPr>
          <w:sz w:val="28"/>
          <w:szCs w:val="28"/>
        </w:rPr>
        <w:t>ừng</w:t>
      </w:r>
      <w:r>
        <w:rPr>
          <w:sz w:val="28"/>
          <w:szCs w:val="28"/>
        </w:rPr>
        <w:t xml:space="preserve"> </w:t>
      </w:r>
      <w:r w:rsidRPr="0015488E">
        <w:rPr>
          <w:sz w:val="28"/>
          <w:szCs w:val="28"/>
        </w:rPr>
        <w:t>đơ</w:t>
      </w:r>
      <w:r>
        <w:rPr>
          <w:sz w:val="28"/>
          <w:szCs w:val="28"/>
        </w:rPr>
        <w:t>n v</w:t>
      </w:r>
      <w:r w:rsidRPr="0015488E">
        <w:rPr>
          <w:sz w:val="28"/>
          <w:szCs w:val="28"/>
        </w:rPr>
        <w:t>ị</w:t>
      </w:r>
      <w:r>
        <w:rPr>
          <w:sz w:val="28"/>
          <w:szCs w:val="28"/>
        </w:rPr>
        <w:t>, c</w:t>
      </w:r>
      <w:r w:rsidRPr="00591134">
        <w:rPr>
          <w:sz w:val="28"/>
          <w:szCs w:val="28"/>
        </w:rPr>
        <w:t>á</w:t>
      </w:r>
      <w:r>
        <w:rPr>
          <w:sz w:val="28"/>
          <w:szCs w:val="28"/>
        </w:rPr>
        <w:t xml:space="preserve"> nh</w:t>
      </w:r>
      <w:r w:rsidRPr="00591134">
        <w:rPr>
          <w:sz w:val="28"/>
          <w:szCs w:val="28"/>
        </w:rPr>
        <w:t>â</w:t>
      </w:r>
      <w:r>
        <w:rPr>
          <w:sz w:val="28"/>
          <w:szCs w:val="28"/>
        </w:rPr>
        <w:t>n v</w:t>
      </w:r>
      <w:r w:rsidRPr="00591134">
        <w:rPr>
          <w:sz w:val="28"/>
          <w:szCs w:val="28"/>
        </w:rPr>
        <w:t>à</w:t>
      </w:r>
      <w:r>
        <w:rPr>
          <w:sz w:val="28"/>
          <w:szCs w:val="28"/>
        </w:rPr>
        <w:t xml:space="preserve"> c</w:t>
      </w:r>
      <w:r w:rsidRPr="00591134">
        <w:rPr>
          <w:sz w:val="28"/>
          <w:szCs w:val="28"/>
        </w:rPr>
        <w:t>ô</w:t>
      </w:r>
      <w:r>
        <w:rPr>
          <w:sz w:val="28"/>
          <w:szCs w:val="28"/>
        </w:rPr>
        <w:t>ng b</w:t>
      </w:r>
      <w:r w:rsidRPr="00591134">
        <w:rPr>
          <w:sz w:val="28"/>
          <w:szCs w:val="28"/>
        </w:rPr>
        <w:t>ố</w:t>
      </w:r>
      <w:r>
        <w:rPr>
          <w:sz w:val="28"/>
          <w:szCs w:val="28"/>
        </w:rPr>
        <w:t xml:space="preserve"> s</w:t>
      </w:r>
      <w:r w:rsidRPr="00591134">
        <w:rPr>
          <w:sz w:val="28"/>
          <w:szCs w:val="28"/>
        </w:rPr>
        <w:t>ố</w:t>
      </w:r>
      <w:r>
        <w:rPr>
          <w:sz w:val="28"/>
          <w:szCs w:val="28"/>
        </w:rPr>
        <w:t xml:space="preserve"> ti</w:t>
      </w:r>
      <w:r w:rsidRPr="00591134">
        <w:rPr>
          <w:sz w:val="28"/>
          <w:szCs w:val="28"/>
        </w:rPr>
        <w:t>ền</w:t>
      </w:r>
      <w:r>
        <w:rPr>
          <w:sz w:val="28"/>
          <w:szCs w:val="28"/>
        </w:rPr>
        <w:t xml:space="preserve"> </w:t>
      </w:r>
      <w:r w:rsidRPr="00591134">
        <w:rPr>
          <w:sz w:val="28"/>
          <w:szCs w:val="28"/>
        </w:rPr>
        <w:t>đã</w:t>
      </w:r>
      <w:r>
        <w:rPr>
          <w:sz w:val="28"/>
          <w:szCs w:val="28"/>
        </w:rPr>
        <w:t xml:space="preserve"> </w:t>
      </w:r>
      <w:r w:rsidRPr="00591134">
        <w:rPr>
          <w:sz w:val="28"/>
          <w:szCs w:val="28"/>
        </w:rPr>
        <w:t>ủng</w:t>
      </w:r>
      <w:r>
        <w:rPr>
          <w:sz w:val="28"/>
          <w:szCs w:val="28"/>
        </w:rPr>
        <w:t xml:space="preserve"> h</w:t>
      </w:r>
      <w:r w:rsidRPr="00591134">
        <w:rPr>
          <w:sz w:val="28"/>
          <w:szCs w:val="28"/>
        </w:rPr>
        <w:t>ộ</w:t>
      </w:r>
      <w:r>
        <w:rPr>
          <w:sz w:val="28"/>
          <w:szCs w:val="28"/>
        </w:rPr>
        <w:t xml:space="preserve"> cho Qu</w:t>
      </w:r>
      <w:r w:rsidRPr="00591134">
        <w:rPr>
          <w:sz w:val="28"/>
          <w:szCs w:val="28"/>
        </w:rPr>
        <w:t>ỹ</w:t>
      </w:r>
      <w:r>
        <w:rPr>
          <w:sz w:val="28"/>
          <w:szCs w:val="28"/>
        </w:rPr>
        <w:t>.</w:t>
      </w:r>
    </w:p>
    <w:p w:rsidR="006B7B8D" w:rsidRDefault="006B7B8D" w:rsidP="006B7B8D">
      <w:pPr>
        <w:spacing w:before="120"/>
        <w:jc w:val="both"/>
        <w:rPr>
          <w:sz w:val="28"/>
          <w:szCs w:val="28"/>
        </w:rPr>
      </w:pPr>
      <w:r>
        <w:rPr>
          <w:sz w:val="28"/>
          <w:szCs w:val="28"/>
        </w:rPr>
        <w:tab/>
        <w:t xml:space="preserve">- Báo cáo tổng kết </w:t>
      </w:r>
      <w:r w:rsidRPr="00B67012">
        <w:rPr>
          <w:sz w:val="28"/>
          <w:szCs w:val="28"/>
        </w:rPr>
        <w:t>đánh</w:t>
      </w:r>
      <w:r>
        <w:rPr>
          <w:sz w:val="28"/>
          <w:szCs w:val="28"/>
        </w:rPr>
        <w:t xml:space="preserve"> gi</w:t>
      </w:r>
      <w:r w:rsidRPr="00B67012">
        <w:rPr>
          <w:sz w:val="28"/>
          <w:szCs w:val="28"/>
        </w:rPr>
        <w:t>á</w:t>
      </w:r>
      <w:r>
        <w:rPr>
          <w:sz w:val="28"/>
          <w:szCs w:val="28"/>
        </w:rPr>
        <w:t xml:space="preserve"> k</w:t>
      </w:r>
      <w:r w:rsidRPr="00B67012">
        <w:rPr>
          <w:sz w:val="28"/>
          <w:szCs w:val="28"/>
        </w:rPr>
        <w:t>ết</w:t>
      </w:r>
      <w:r>
        <w:rPr>
          <w:sz w:val="28"/>
          <w:szCs w:val="28"/>
        </w:rPr>
        <w:t xml:space="preserve"> qu</w:t>
      </w:r>
      <w:r w:rsidRPr="00B67012">
        <w:rPr>
          <w:sz w:val="28"/>
          <w:szCs w:val="28"/>
        </w:rPr>
        <w:t>ả</w:t>
      </w:r>
      <w:r>
        <w:rPr>
          <w:sz w:val="28"/>
          <w:szCs w:val="28"/>
        </w:rPr>
        <w:t xml:space="preserve"> v</w:t>
      </w:r>
      <w:r w:rsidRPr="00B67012">
        <w:rPr>
          <w:sz w:val="28"/>
          <w:szCs w:val="28"/>
        </w:rPr>
        <w:t>à</w:t>
      </w:r>
      <w:r>
        <w:rPr>
          <w:sz w:val="28"/>
          <w:szCs w:val="28"/>
        </w:rPr>
        <w:t xml:space="preserve"> bi</w:t>
      </w:r>
      <w:r w:rsidRPr="00B67012">
        <w:rPr>
          <w:sz w:val="28"/>
          <w:szCs w:val="28"/>
        </w:rPr>
        <w:t>ểu</w:t>
      </w:r>
      <w:r>
        <w:rPr>
          <w:sz w:val="28"/>
          <w:szCs w:val="28"/>
        </w:rPr>
        <w:t xml:space="preserve"> d</w:t>
      </w:r>
      <w:r w:rsidRPr="00B67012">
        <w:rPr>
          <w:sz w:val="28"/>
          <w:szCs w:val="28"/>
        </w:rPr>
        <w:t>ươ</w:t>
      </w:r>
      <w:r>
        <w:rPr>
          <w:sz w:val="28"/>
          <w:szCs w:val="28"/>
        </w:rPr>
        <w:t>ng khen th</w:t>
      </w:r>
      <w:r w:rsidRPr="00B67012">
        <w:rPr>
          <w:sz w:val="28"/>
          <w:szCs w:val="28"/>
        </w:rPr>
        <w:t>ưởng</w:t>
      </w:r>
      <w:r>
        <w:rPr>
          <w:sz w:val="28"/>
          <w:szCs w:val="28"/>
        </w:rPr>
        <w:t xml:space="preserve"> c</w:t>
      </w:r>
      <w:r w:rsidRPr="00B67012">
        <w:rPr>
          <w:sz w:val="28"/>
          <w:szCs w:val="28"/>
        </w:rPr>
        <w:t>ác</w:t>
      </w:r>
      <w:r>
        <w:rPr>
          <w:sz w:val="28"/>
          <w:szCs w:val="28"/>
        </w:rPr>
        <w:t xml:space="preserve"> </w:t>
      </w:r>
      <w:r w:rsidRPr="00B67012">
        <w:rPr>
          <w:sz w:val="28"/>
          <w:szCs w:val="28"/>
        </w:rPr>
        <w:t>đơ</w:t>
      </w:r>
      <w:r>
        <w:rPr>
          <w:sz w:val="28"/>
          <w:szCs w:val="28"/>
        </w:rPr>
        <w:t>n v</w:t>
      </w:r>
      <w:r w:rsidRPr="00B67012">
        <w:rPr>
          <w:sz w:val="28"/>
          <w:szCs w:val="28"/>
        </w:rPr>
        <w:t>ị</w:t>
      </w:r>
      <w:r>
        <w:rPr>
          <w:sz w:val="28"/>
          <w:szCs w:val="28"/>
        </w:rPr>
        <w:t xml:space="preserve"> ti</w:t>
      </w:r>
      <w:r w:rsidRPr="00B67012">
        <w:rPr>
          <w:sz w:val="28"/>
          <w:szCs w:val="28"/>
        </w:rPr>
        <w:t>ê</w:t>
      </w:r>
      <w:r>
        <w:rPr>
          <w:sz w:val="28"/>
          <w:szCs w:val="28"/>
        </w:rPr>
        <w:t>u bi</w:t>
      </w:r>
      <w:r w:rsidRPr="00B67012">
        <w:rPr>
          <w:sz w:val="28"/>
          <w:szCs w:val="28"/>
        </w:rPr>
        <w:t>ểu</w:t>
      </w:r>
      <w:r>
        <w:rPr>
          <w:sz w:val="28"/>
          <w:szCs w:val="28"/>
        </w:rPr>
        <w:t>.</w:t>
      </w:r>
    </w:p>
    <w:p w:rsidR="006B7B8D" w:rsidRDefault="006B7B8D" w:rsidP="006B7B8D">
      <w:pPr>
        <w:spacing w:before="120"/>
        <w:jc w:val="both"/>
        <w:rPr>
          <w:sz w:val="28"/>
          <w:szCs w:val="28"/>
        </w:rPr>
      </w:pPr>
      <w:r>
        <w:rPr>
          <w:sz w:val="28"/>
          <w:szCs w:val="28"/>
        </w:rPr>
        <w:tab/>
        <w:t>- Ni</w:t>
      </w:r>
      <w:r w:rsidRPr="00B67012">
        <w:rPr>
          <w:sz w:val="28"/>
          <w:szCs w:val="28"/>
        </w:rPr>
        <w:t>ê</w:t>
      </w:r>
      <w:r>
        <w:rPr>
          <w:sz w:val="28"/>
          <w:szCs w:val="28"/>
        </w:rPr>
        <w:t>m y</w:t>
      </w:r>
      <w:r w:rsidRPr="00B67012">
        <w:rPr>
          <w:sz w:val="28"/>
          <w:szCs w:val="28"/>
        </w:rPr>
        <w:t>ết</w:t>
      </w:r>
      <w:r>
        <w:rPr>
          <w:sz w:val="28"/>
          <w:szCs w:val="28"/>
        </w:rPr>
        <w:t xml:space="preserve"> c</w:t>
      </w:r>
      <w:r w:rsidRPr="00B67012">
        <w:rPr>
          <w:sz w:val="28"/>
          <w:szCs w:val="28"/>
        </w:rPr>
        <w:t>ô</w:t>
      </w:r>
      <w:r>
        <w:rPr>
          <w:sz w:val="28"/>
          <w:szCs w:val="28"/>
        </w:rPr>
        <w:t>ng khai danh s</w:t>
      </w:r>
      <w:r w:rsidRPr="00B67012">
        <w:rPr>
          <w:sz w:val="28"/>
          <w:szCs w:val="28"/>
        </w:rPr>
        <w:t>ách</w:t>
      </w:r>
      <w:r>
        <w:rPr>
          <w:sz w:val="28"/>
          <w:szCs w:val="28"/>
        </w:rPr>
        <w:t>, s</w:t>
      </w:r>
      <w:r w:rsidRPr="00570629">
        <w:rPr>
          <w:sz w:val="28"/>
          <w:szCs w:val="28"/>
        </w:rPr>
        <w:t>ố</w:t>
      </w:r>
      <w:r>
        <w:rPr>
          <w:sz w:val="28"/>
          <w:szCs w:val="28"/>
        </w:rPr>
        <w:t xml:space="preserve"> ti</w:t>
      </w:r>
      <w:r w:rsidRPr="00570629">
        <w:rPr>
          <w:sz w:val="28"/>
          <w:szCs w:val="28"/>
        </w:rPr>
        <w:t>ền</w:t>
      </w:r>
      <w:r>
        <w:rPr>
          <w:sz w:val="28"/>
          <w:szCs w:val="28"/>
        </w:rPr>
        <w:t xml:space="preserve"> quy</w:t>
      </w:r>
      <w:r w:rsidRPr="00570629">
        <w:rPr>
          <w:sz w:val="28"/>
          <w:szCs w:val="28"/>
        </w:rPr>
        <w:t>ê</w:t>
      </w:r>
      <w:r>
        <w:rPr>
          <w:sz w:val="28"/>
          <w:szCs w:val="28"/>
        </w:rPr>
        <w:t>n g</w:t>
      </w:r>
      <w:r w:rsidRPr="00570629">
        <w:rPr>
          <w:sz w:val="28"/>
          <w:szCs w:val="28"/>
        </w:rPr>
        <w:t>óp</w:t>
      </w:r>
      <w:r>
        <w:rPr>
          <w:sz w:val="28"/>
          <w:szCs w:val="28"/>
        </w:rPr>
        <w:t xml:space="preserve"> </w:t>
      </w:r>
      <w:r w:rsidRPr="00570629">
        <w:rPr>
          <w:sz w:val="28"/>
          <w:szCs w:val="28"/>
        </w:rPr>
        <w:t>được</w:t>
      </w:r>
      <w:r>
        <w:rPr>
          <w:sz w:val="28"/>
          <w:szCs w:val="28"/>
        </w:rPr>
        <w:t xml:space="preserve"> v</w:t>
      </w:r>
      <w:r w:rsidRPr="00570629">
        <w:rPr>
          <w:sz w:val="28"/>
          <w:szCs w:val="28"/>
        </w:rPr>
        <w:t>ề</w:t>
      </w:r>
      <w:r>
        <w:rPr>
          <w:sz w:val="28"/>
          <w:szCs w:val="28"/>
        </w:rPr>
        <w:t xml:space="preserve"> Qu</w:t>
      </w:r>
      <w:r w:rsidRPr="00570629">
        <w:rPr>
          <w:sz w:val="28"/>
          <w:szCs w:val="28"/>
        </w:rPr>
        <w:t>ỹ</w:t>
      </w:r>
      <w:r>
        <w:rPr>
          <w:sz w:val="28"/>
          <w:szCs w:val="28"/>
        </w:rPr>
        <w:t xml:space="preserve"> Nh</w:t>
      </w:r>
      <w:r w:rsidRPr="00570629">
        <w:rPr>
          <w:sz w:val="28"/>
          <w:szCs w:val="28"/>
        </w:rPr>
        <w:t>â</w:t>
      </w:r>
      <w:r>
        <w:rPr>
          <w:sz w:val="28"/>
          <w:szCs w:val="28"/>
        </w:rPr>
        <w:t xml:space="preserve">n </w:t>
      </w:r>
      <w:r w:rsidRPr="00570629">
        <w:rPr>
          <w:sz w:val="28"/>
          <w:szCs w:val="28"/>
        </w:rPr>
        <w:t>đạo</w:t>
      </w:r>
      <w:r>
        <w:rPr>
          <w:sz w:val="28"/>
          <w:szCs w:val="28"/>
        </w:rPr>
        <w:t xml:space="preserve"> </w:t>
      </w:r>
      <w:proofErr w:type="gramStart"/>
      <w:r>
        <w:rPr>
          <w:sz w:val="28"/>
          <w:szCs w:val="28"/>
        </w:rPr>
        <w:t>theo</w:t>
      </w:r>
      <w:proofErr w:type="gramEnd"/>
      <w:r>
        <w:rPr>
          <w:sz w:val="28"/>
          <w:szCs w:val="28"/>
        </w:rPr>
        <w:t xml:space="preserve"> quy </w:t>
      </w:r>
      <w:r w:rsidRPr="00570629">
        <w:rPr>
          <w:sz w:val="28"/>
          <w:szCs w:val="28"/>
        </w:rPr>
        <w:t>định</w:t>
      </w:r>
      <w:r>
        <w:rPr>
          <w:sz w:val="28"/>
          <w:szCs w:val="28"/>
        </w:rPr>
        <w:t xml:space="preserve"> c</w:t>
      </w:r>
      <w:r w:rsidRPr="00570629">
        <w:rPr>
          <w:sz w:val="28"/>
          <w:szCs w:val="28"/>
        </w:rPr>
        <w:t>ủa</w:t>
      </w:r>
      <w:r>
        <w:rPr>
          <w:sz w:val="28"/>
          <w:szCs w:val="28"/>
        </w:rPr>
        <w:t xml:space="preserve"> ph</w:t>
      </w:r>
      <w:r w:rsidRPr="00570629">
        <w:rPr>
          <w:sz w:val="28"/>
          <w:szCs w:val="28"/>
        </w:rPr>
        <w:t>áp</w:t>
      </w:r>
      <w:r>
        <w:rPr>
          <w:sz w:val="28"/>
          <w:szCs w:val="28"/>
        </w:rPr>
        <w:t xml:space="preserve"> lu</w:t>
      </w:r>
      <w:r w:rsidRPr="00570629">
        <w:rPr>
          <w:sz w:val="28"/>
          <w:szCs w:val="28"/>
        </w:rPr>
        <w:t>ật</w:t>
      </w:r>
      <w:r>
        <w:rPr>
          <w:sz w:val="28"/>
          <w:szCs w:val="28"/>
        </w:rPr>
        <w:t>.</w:t>
      </w:r>
    </w:p>
    <w:p w:rsidR="006B7B8D" w:rsidRDefault="006B7B8D" w:rsidP="006B7B8D">
      <w:pPr>
        <w:spacing w:before="120"/>
        <w:jc w:val="both"/>
        <w:rPr>
          <w:sz w:val="28"/>
          <w:szCs w:val="28"/>
        </w:rPr>
      </w:pPr>
      <w:r>
        <w:rPr>
          <w:sz w:val="28"/>
          <w:szCs w:val="28"/>
        </w:rPr>
        <w:tab/>
        <w:t>5. C</w:t>
      </w:r>
      <w:r w:rsidRPr="00570629">
        <w:rPr>
          <w:sz w:val="28"/>
          <w:szCs w:val="28"/>
        </w:rPr>
        <w:t>ô</w:t>
      </w:r>
      <w:r>
        <w:rPr>
          <w:sz w:val="28"/>
          <w:szCs w:val="28"/>
        </w:rPr>
        <w:t>ng t</w:t>
      </w:r>
      <w:r w:rsidRPr="00570629">
        <w:rPr>
          <w:sz w:val="28"/>
          <w:szCs w:val="28"/>
        </w:rPr>
        <w:t>ác</w:t>
      </w:r>
      <w:r>
        <w:rPr>
          <w:sz w:val="28"/>
          <w:szCs w:val="28"/>
        </w:rPr>
        <w:t xml:space="preserve"> ki</w:t>
      </w:r>
      <w:r w:rsidRPr="00570629">
        <w:rPr>
          <w:sz w:val="28"/>
          <w:szCs w:val="28"/>
        </w:rPr>
        <w:t>ểm</w:t>
      </w:r>
      <w:r>
        <w:rPr>
          <w:sz w:val="28"/>
          <w:szCs w:val="28"/>
        </w:rPr>
        <w:t xml:space="preserve"> tra, gi</w:t>
      </w:r>
      <w:r w:rsidRPr="00570629">
        <w:rPr>
          <w:sz w:val="28"/>
          <w:szCs w:val="28"/>
        </w:rPr>
        <w:t>ám</w:t>
      </w:r>
      <w:r>
        <w:rPr>
          <w:sz w:val="28"/>
          <w:szCs w:val="28"/>
        </w:rPr>
        <w:t xml:space="preserve"> s</w:t>
      </w:r>
      <w:r w:rsidRPr="00570629">
        <w:rPr>
          <w:sz w:val="28"/>
          <w:szCs w:val="28"/>
        </w:rPr>
        <w:t>át</w:t>
      </w:r>
      <w:r>
        <w:rPr>
          <w:sz w:val="28"/>
          <w:szCs w:val="28"/>
        </w:rPr>
        <w:t>, b</w:t>
      </w:r>
      <w:r w:rsidRPr="00570629">
        <w:rPr>
          <w:sz w:val="28"/>
          <w:szCs w:val="28"/>
        </w:rPr>
        <w:t>áo</w:t>
      </w:r>
      <w:r>
        <w:rPr>
          <w:sz w:val="28"/>
          <w:szCs w:val="28"/>
        </w:rPr>
        <w:t xml:space="preserve"> c</w:t>
      </w:r>
      <w:r w:rsidRPr="00570629">
        <w:rPr>
          <w:sz w:val="28"/>
          <w:szCs w:val="28"/>
        </w:rPr>
        <w:t>áo</w:t>
      </w:r>
      <w:r>
        <w:rPr>
          <w:sz w:val="28"/>
          <w:szCs w:val="28"/>
        </w:rPr>
        <w:t>:</w:t>
      </w:r>
    </w:p>
    <w:p w:rsidR="006B7B8D" w:rsidRDefault="006B7B8D" w:rsidP="006B7B8D">
      <w:pPr>
        <w:spacing w:before="120"/>
        <w:jc w:val="both"/>
        <w:rPr>
          <w:sz w:val="28"/>
          <w:szCs w:val="28"/>
        </w:rPr>
      </w:pPr>
      <w:r>
        <w:rPr>
          <w:sz w:val="28"/>
          <w:szCs w:val="28"/>
        </w:rPr>
        <w:tab/>
        <w:t>- H</w:t>
      </w:r>
      <w:r w:rsidRPr="001D626A">
        <w:rPr>
          <w:sz w:val="28"/>
          <w:szCs w:val="28"/>
        </w:rPr>
        <w:t>ội</w:t>
      </w:r>
      <w:r>
        <w:rPr>
          <w:sz w:val="28"/>
          <w:szCs w:val="28"/>
        </w:rPr>
        <w:t xml:space="preserve"> CT</w:t>
      </w:r>
      <w:r w:rsidRPr="001D626A">
        <w:rPr>
          <w:sz w:val="28"/>
          <w:szCs w:val="28"/>
        </w:rPr>
        <w:t>Đ</w:t>
      </w:r>
      <w:r>
        <w:rPr>
          <w:sz w:val="28"/>
          <w:szCs w:val="28"/>
        </w:rPr>
        <w:t xml:space="preserve"> huy</w:t>
      </w:r>
      <w:r w:rsidRPr="00060287">
        <w:rPr>
          <w:sz w:val="28"/>
          <w:szCs w:val="28"/>
        </w:rPr>
        <w:t>ện</w:t>
      </w:r>
      <w:r>
        <w:rPr>
          <w:sz w:val="28"/>
          <w:szCs w:val="28"/>
        </w:rPr>
        <w:t xml:space="preserve"> th</w:t>
      </w:r>
      <w:r w:rsidRPr="001D626A">
        <w:rPr>
          <w:sz w:val="28"/>
          <w:szCs w:val="28"/>
        </w:rPr>
        <w:t>ường</w:t>
      </w:r>
      <w:r>
        <w:rPr>
          <w:sz w:val="28"/>
          <w:szCs w:val="28"/>
        </w:rPr>
        <w:t xml:space="preserve"> xuy</w:t>
      </w:r>
      <w:r w:rsidRPr="001D626A">
        <w:rPr>
          <w:sz w:val="28"/>
          <w:szCs w:val="28"/>
        </w:rPr>
        <w:t>ê</w:t>
      </w:r>
      <w:r>
        <w:rPr>
          <w:sz w:val="28"/>
          <w:szCs w:val="28"/>
        </w:rPr>
        <w:t xml:space="preserve">n </w:t>
      </w:r>
      <w:proofErr w:type="gramStart"/>
      <w:r>
        <w:rPr>
          <w:sz w:val="28"/>
          <w:szCs w:val="28"/>
        </w:rPr>
        <w:t>theo</w:t>
      </w:r>
      <w:proofErr w:type="gramEnd"/>
      <w:r>
        <w:rPr>
          <w:sz w:val="28"/>
          <w:szCs w:val="28"/>
        </w:rPr>
        <w:t xml:space="preserve"> d</w:t>
      </w:r>
      <w:r w:rsidRPr="001D626A">
        <w:rPr>
          <w:sz w:val="28"/>
          <w:szCs w:val="28"/>
        </w:rPr>
        <w:t>õi</w:t>
      </w:r>
      <w:r>
        <w:rPr>
          <w:sz w:val="28"/>
          <w:szCs w:val="28"/>
        </w:rPr>
        <w:t xml:space="preserve">, </w:t>
      </w:r>
      <w:r w:rsidRPr="001D626A">
        <w:rPr>
          <w:sz w:val="28"/>
          <w:szCs w:val="28"/>
        </w:rPr>
        <w:t>đô</w:t>
      </w:r>
      <w:r>
        <w:rPr>
          <w:sz w:val="28"/>
          <w:szCs w:val="28"/>
        </w:rPr>
        <w:t xml:space="preserve">n </w:t>
      </w:r>
      <w:r w:rsidRPr="001D626A">
        <w:rPr>
          <w:sz w:val="28"/>
          <w:szCs w:val="28"/>
        </w:rPr>
        <w:t>đốc</w:t>
      </w:r>
      <w:r>
        <w:rPr>
          <w:sz w:val="28"/>
          <w:szCs w:val="28"/>
        </w:rPr>
        <w:t>, ki</w:t>
      </w:r>
      <w:r w:rsidRPr="001D626A">
        <w:rPr>
          <w:sz w:val="28"/>
          <w:szCs w:val="28"/>
        </w:rPr>
        <w:t>ểm</w:t>
      </w:r>
      <w:r>
        <w:rPr>
          <w:sz w:val="28"/>
          <w:szCs w:val="28"/>
        </w:rPr>
        <w:t xml:space="preserve"> tra, gi</w:t>
      </w:r>
      <w:r w:rsidRPr="001D626A">
        <w:rPr>
          <w:sz w:val="28"/>
          <w:szCs w:val="28"/>
        </w:rPr>
        <w:t>ám</w:t>
      </w:r>
      <w:r>
        <w:rPr>
          <w:sz w:val="28"/>
          <w:szCs w:val="28"/>
        </w:rPr>
        <w:t xml:space="preserve"> s</w:t>
      </w:r>
      <w:r w:rsidRPr="001D626A">
        <w:rPr>
          <w:sz w:val="28"/>
          <w:szCs w:val="28"/>
        </w:rPr>
        <w:t>át</w:t>
      </w:r>
      <w:r>
        <w:rPr>
          <w:sz w:val="28"/>
          <w:szCs w:val="28"/>
        </w:rPr>
        <w:t xml:space="preserve"> trong qu</w:t>
      </w:r>
      <w:r w:rsidRPr="001D626A">
        <w:rPr>
          <w:sz w:val="28"/>
          <w:szCs w:val="28"/>
        </w:rPr>
        <w:t>á</w:t>
      </w:r>
      <w:r>
        <w:rPr>
          <w:sz w:val="28"/>
          <w:szCs w:val="28"/>
        </w:rPr>
        <w:t xml:space="preserve"> tr</w:t>
      </w:r>
      <w:r w:rsidRPr="001D626A">
        <w:rPr>
          <w:sz w:val="28"/>
          <w:szCs w:val="28"/>
        </w:rPr>
        <w:t>ình</w:t>
      </w:r>
      <w:r>
        <w:rPr>
          <w:sz w:val="28"/>
          <w:szCs w:val="28"/>
        </w:rPr>
        <w:t xml:space="preserve"> v</w:t>
      </w:r>
      <w:r w:rsidRPr="001D626A">
        <w:rPr>
          <w:sz w:val="28"/>
          <w:szCs w:val="28"/>
        </w:rPr>
        <w:t>ận</w:t>
      </w:r>
      <w:r>
        <w:rPr>
          <w:sz w:val="28"/>
          <w:szCs w:val="28"/>
        </w:rPr>
        <w:t xml:space="preserve"> </w:t>
      </w:r>
      <w:r w:rsidRPr="001D626A">
        <w:rPr>
          <w:sz w:val="28"/>
          <w:szCs w:val="28"/>
        </w:rPr>
        <w:t>động</w:t>
      </w:r>
      <w:r>
        <w:rPr>
          <w:sz w:val="28"/>
          <w:szCs w:val="28"/>
        </w:rPr>
        <w:t>, thu, n</w:t>
      </w:r>
      <w:r w:rsidRPr="001D626A">
        <w:rPr>
          <w:sz w:val="28"/>
          <w:szCs w:val="28"/>
        </w:rPr>
        <w:t>ộp</w:t>
      </w:r>
      <w:r>
        <w:rPr>
          <w:sz w:val="28"/>
          <w:szCs w:val="28"/>
        </w:rPr>
        <w:t>, qu</w:t>
      </w:r>
      <w:r w:rsidRPr="001D626A">
        <w:rPr>
          <w:sz w:val="28"/>
          <w:szCs w:val="28"/>
        </w:rPr>
        <w:t>ản</w:t>
      </w:r>
      <w:r>
        <w:rPr>
          <w:sz w:val="28"/>
          <w:szCs w:val="28"/>
        </w:rPr>
        <w:t xml:space="preserve"> l</w:t>
      </w:r>
      <w:r w:rsidRPr="001D626A">
        <w:rPr>
          <w:sz w:val="28"/>
          <w:szCs w:val="28"/>
        </w:rPr>
        <w:t>ý</w:t>
      </w:r>
      <w:r>
        <w:rPr>
          <w:sz w:val="28"/>
          <w:szCs w:val="28"/>
        </w:rPr>
        <w:t xml:space="preserve"> v</w:t>
      </w:r>
      <w:r w:rsidRPr="001D626A">
        <w:rPr>
          <w:sz w:val="28"/>
          <w:szCs w:val="28"/>
        </w:rPr>
        <w:t>à</w:t>
      </w:r>
      <w:r>
        <w:rPr>
          <w:sz w:val="28"/>
          <w:szCs w:val="28"/>
        </w:rPr>
        <w:t xml:space="preserve"> s</w:t>
      </w:r>
      <w:r w:rsidRPr="001D626A">
        <w:rPr>
          <w:sz w:val="28"/>
          <w:szCs w:val="28"/>
        </w:rPr>
        <w:t>ử</w:t>
      </w:r>
      <w:r>
        <w:rPr>
          <w:sz w:val="28"/>
          <w:szCs w:val="28"/>
        </w:rPr>
        <w:t xml:space="preserve"> d</w:t>
      </w:r>
      <w:r w:rsidRPr="001D626A">
        <w:rPr>
          <w:sz w:val="28"/>
          <w:szCs w:val="28"/>
        </w:rPr>
        <w:t>ụng</w:t>
      </w:r>
      <w:r>
        <w:rPr>
          <w:sz w:val="28"/>
          <w:szCs w:val="28"/>
        </w:rPr>
        <w:t xml:space="preserve"> Qu</w:t>
      </w:r>
      <w:r w:rsidRPr="00060287">
        <w:rPr>
          <w:sz w:val="28"/>
          <w:szCs w:val="28"/>
        </w:rPr>
        <w:t>ỹ</w:t>
      </w:r>
      <w:r>
        <w:rPr>
          <w:sz w:val="28"/>
          <w:szCs w:val="28"/>
        </w:rPr>
        <w:t>.</w:t>
      </w:r>
    </w:p>
    <w:p w:rsidR="006B7B8D" w:rsidRDefault="006B7B8D" w:rsidP="006B7B8D">
      <w:pPr>
        <w:spacing w:before="120"/>
        <w:jc w:val="both"/>
        <w:rPr>
          <w:sz w:val="28"/>
          <w:szCs w:val="28"/>
        </w:rPr>
      </w:pPr>
      <w:r>
        <w:rPr>
          <w:sz w:val="28"/>
          <w:szCs w:val="28"/>
        </w:rPr>
        <w:tab/>
      </w:r>
      <w:proofErr w:type="gramStart"/>
      <w:r>
        <w:rPr>
          <w:sz w:val="28"/>
          <w:szCs w:val="28"/>
        </w:rPr>
        <w:t>- H</w:t>
      </w:r>
      <w:r w:rsidRPr="00060287">
        <w:rPr>
          <w:sz w:val="28"/>
          <w:szCs w:val="28"/>
        </w:rPr>
        <w:t>ội</w:t>
      </w:r>
      <w:r>
        <w:rPr>
          <w:sz w:val="28"/>
          <w:szCs w:val="28"/>
        </w:rPr>
        <w:t xml:space="preserve"> CT</w:t>
      </w:r>
      <w:r w:rsidRPr="00060287">
        <w:rPr>
          <w:sz w:val="28"/>
          <w:szCs w:val="28"/>
        </w:rPr>
        <w:t>Đ</w:t>
      </w:r>
      <w:r>
        <w:rPr>
          <w:sz w:val="28"/>
          <w:szCs w:val="28"/>
        </w:rPr>
        <w:t xml:space="preserve"> c</w:t>
      </w:r>
      <w:r w:rsidRPr="0052637D">
        <w:rPr>
          <w:sz w:val="28"/>
          <w:szCs w:val="28"/>
        </w:rPr>
        <w:t>ơ</w:t>
      </w:r>
      <w:r>
        <w:rPr>
          <w:sz w:val="28"/>
          <w:szCs w:val="28"/>
        </w:rPr>
        <w:t xml:space="preserve"> s</w:t>
      </w:r>
      <w:r w:rsidRPr="0052637D">
        <w:rPr>
          <w:sz w:val="28"/>
          <w:szCs w:val="28"/>
        </w:rPr>
        <w:t>ở</w:t>
      </w:r>
      <w:r>
        <w:rPr>
          <w:sz w:val="28"/>
          <w:szCs w:val="28"/>
        </w:rPr>
        <w:t xml:space="preserve"> th</w:t>
      </w:r>
      <w:r w:rsidRPr="00357A00">
        <w:rPr>
          <w:sz w:val="28"/>
          <w:szCs w:val="28"/>
        </w:rPr>
        <w:t>ường</w:t>
      </w:r>
      <w:r>
        <w:rPr>
          <w:sz w:val="28"/>
          <w:szCs w:val="28"/>
        </w:rPr>
        <w:t xml:space="preserve"> xuy</w:t>
      </w:r>
      <w:r w:rsidRPr="00357A00">
        <w:rPr>
          <w:sz w:val="28"/>
          <w:szCs w:val="28"/>
        </w:rPr>
        <w:t>ê</w:t>
      </w:r>
      <w:r>
        <w:rPr>
          <w:sz w:val="28"/>
          <w:szCs w:val="28"/>
        </w:rPr>
        <w:t>n b</w:t>
      </w:r>
      <w:r w:rsidRPr="00357A00">
        <w:rPr>
          <w:sz w:val="28"/>
          <w:szCs w:val="28"/>
        </w:rPr>
        <w:t>áo</w:t>
      </w:r>
      <w:r>
        <w:rPr>
          <w:sz w:val="28"/>
          <w:szCs w:val="28"/>
        </w:rPr>
        <w:t xml:space="preserve"> c</w:t>
      </w:r>
      <w:r w:rsidRPr="00357A00">
        <w:rPr>
          <w:sz w:val="28"/>
          <w:szCs w:val="28"/>
        </w:rPr>
        <w:t>áo</w:t>
      </w:r>
      <w:r>
        <w:rPr>
          <w:sz w:val="28"/>
          <w:szCs w:val="28"/>
        </w:rPr>
        <w:t xml:space="preserve"> ti</w:t>
      </w:r>
      <w:r w:rsidRPr="00357A00">
        <w:rPr>
          <w:sz w:val="28"/>
          <w:szCs w:val="28"/>
        </w:rPr>
        <w:t>ến</w:t>
      </w:r>
      <w:r>
        <w:rPr>
          <w:sz w:val="28"/>
          <w:szCs w:val="28"/>
        </w:rPr>
        <w:t xml:space="preserve"> </w:t>
      </w:r>
      <w:r w:rsidRPr="00357A00">
        <w:rPr>
          <w:sz w:val="28"/>
          <w:szCs w:val="28"/>
        </w:rPr>
        <w:t>độ</w:t>
      </w:r>
      <w:r>
        <w:rPr>
          <w:sz w:val="28"/>
          <w:szCs w:val="28"/>
        </w:rPr>
        <w:t xml:space="preserve"> v</w:t>
      </w:r>
      <w:r w:rsidRPr="00357A00">
        <w:rPr>
          <w:sz w:val="28"/>
          <w:szCs w:val="28"/>
        </w:rPr>
        <w:t>à</w:t>
      </w:r>
      <w:r>
        <w:rPr>
          <w:sz w:val="28"/>
          <w:szCs w:val="28"/>
        </w:rPr>
        <w:t xml:space="preserve"> k</w:t>
      </w:r>
      <w:r w:rsidRPr="00357A00">
        <w:rPr>
          <w:sz w:val="28"/>
          <w:szCs w:val="28"/>
        </w:rPr>
        <w:t>ết</w:t>
      </w:r>
      <w:r>
        <w:rPr>
          <w:sz w:val="28"/>
          <w:szCs w:val="28"/>
        </w:rPr>
        <w:t xml:space="preserve"> qu</w:t>
      </w:r>
      <w:r w:rsidRPr="00357A00">
        <w:rPr>
          <w:sz w:val="28"/>
          <w:szCs w:val="28"/>
        </w:rPr>
        <w:t>ả</w:t>
      </w:r>
      <w:r>
        <w:rPr>
          <w:sz w:val="28"/>
          <w:szCs w:val="28"/>
        </w:rPr>
        <w:t xml:space="preserve"> th</w:t>
      </w:r>
      <w:r w:rsidRPr="00357A00">
        <w:rPr>
          <w:sz w:val="28"/>
          <w:szCs w:val="28"/>
        </w:rPr>
        <w:t>ực</w:t>
      </w:r>
      <w:r>
        <w:rPr>
          <w:sz w:val="28"/>
          <w:szCs w:val="28"/>
        </w:rPr>
        <w:t xml:space="preserve"> hi</w:t>
      </w:r>
      <w:r w:rsidRPr="00357A00">
        <w:rPr>
          <w:sz w:val="28"/>
          <w:szCs w:val="28"/>
        </w:rPr>
        <w:t>ện</w:t>
      </w:r>
      <w:r>
        <w:rPr>
          <w:sz w:val="28"/>
          <w:szCs w:val="28"/>
        </w:rPr>
        <w:t xml:space="preserve"> Qu</w:t>
      </w:r>
      <w:r w:rsidRPr="00357A00">
        <w:rPr>
          <w:sz w:val="28"/>
          <w:szCs w:val="28"/>
        </w:rPr>
        <w:t>ỹ</w:t>
      </w:r>
      <w:r>
        <w:rPr>
          <w:sz w:val="28"/>
          <w:szCs w:val="28"/>
        </w:rPr>
        <w:t xml:space="preserve"> Nh</w:t>
      </w:r>
      <w:r w:rsidRPr="00357A00">
        <w:rPr>
          <w:sz w:val="28"/>
          <w:szCs w:val="28"/>
        </w:rPr>
        <w:t>â</w:t>
      </w:r>
      <w:r>
        <w:rPr>
          <w:sz w:val="28"/>
          <w:szCs w:val="28"/>
        </w:rPr>
        <w:t xml:space="preserve">n </w:t>
      </w:r>
      <w:r w:rsidRPr="00357A00">
        <w:rPr>
          <w:sz w:val="28"/>
          <w:szCs w:val="28"/>
        </w:rPr>
        <w:t>đạo</w:t>
      </w:r>
      <w:r>
        <w:rPr>
          <w:sz w:val="28"/>
          <w:szCs w:val="28"/>
        </w:rPr>
        <w:t xml:space="preserve"> v</w:t>
      </w:r>
      <w:r w:rsidRPr="00357A00">
        <w:rPr>
          <w:sz w:val="28"/>
          <w:szCs w:val="28"/>
        </w:rPr>
        <w:t>ề</w:t>
      </w:r>
      <w:r>
        <w:rPr>
          <w:sz w:val="28"/>
          <w:szCs w:val="28"/>
        </w:rPr>
        <w:t xml:space="preserve"> H</w:t>
      </w:r>
      <w:r w:rsidRPr="00357A00">
        <w:rPr>
          <w:sz w:val="28"/>
          <w:szCs w:val="28"/>
        </w:rPr>
        <w:t>ội</w:t>
      </w:r>
      <w:r>
        <w:rPr>
          <w:sz w:val="28"/>
          <w:szCs w:val="28"/>
        </w:rPr>
        <w:t xml:space="preserve"> CT</w:t>
      </w:r>
      <w:r w:rsidRPr="00357A00">
        <w:rPr>
          <w:sz w:val="28"/>
          <w:szCs w:val="28"/>
        </w:rPr>
        <w:t>Đ</w:t>
      </w:r>
      <w:r>
        <w:rPr>
          <w:sz w:val="28"/>
          <w:szCs w:val="28"/>
        </w:rPr>
        <w:t xml:space="preserve"> c</w:t>
      </w:r>
      <w:r w:rsidRPr="00357A00">
        <w:rPr>
          <w:sz w:val="28"/>
          <w:szCs w:val="28"/>
        </w:rPr>
        <w:t>ấp</w:t>
      </w:r>
      <w:r>
        <w:rPr>
          <w:sz w:val="28"/>
          <w:szCs w:val="28"/>
        </w:rPr>
        <w:t xml:space="preserve"> tr</w:t>
      </w:r>
      <w:r w:rsidRPr="00357A00">
        <w:rPr>
          <w:sz w:val="28"/>
          <w:szCs w:val="28"/>
        </w:rPr>
        <w:t>ê</w:t>
      </w:r>
      <w:r>
        <w:rPr>
          <w:sz w:val="28"/>
          <w:szCs w:val="28"/>
        </w:rPr>
        <w:t>n.</w:t>
      </w:r>
      <w:proofErr w:type="gramEnd"/>
    </w:p>
    <w:p w:rsidR="006B7B8D" w:rsidRDefault="006B7B8D" w:rsidP="006B7B8D">
      <w:pPr>
        <w:spacing w:before="120"/>
        <w:jc w:val="both"/>
        <w:rPr>
          <w:sz w:val="28"/>
          <w:szCs w:val="28"/>
        </w:rPr>
      </w:pPr>
      <w:r>
        <w:rPr>
          <w:sz w:val="28"/>
          <w:szCs w:val="28"/>
        </w:rPr>
        <w:tab/>
        <w:t>- B</w:t>
      </w:r>
      <w:r w:rsidRPr="00357A00">
        <w:rPr>
          <w:sz w:val="28"/>
          <w:szCs w:val="28"/>
        </w:rPr>
        <w:t>áo</w:t>
      </w:r>
      <w:r>
        <w:rPr>
          <w:sz w:val="28"/>
          <w:szCs w:val="28"/>
        </w:rPr>
        <w:t xml:space="preserve"> c</w:t>
      </w:r>
      <w:r w:rsidRPr="00357A00">
        <w:rPr>
          <w:sz w:val="28"/>
          <w:szCs w:val="28"/>
        </w:rPr>
        <w:t>áo</w:t>
      </w:r>
      <w:r>
        <w:rPr>
          <w:sz w:val="28"/>
          <w:szCs w:val="28"/>
        </w:rPr>
        <w:t xml:space="preserve"> k</w:t>
      </w:r>
      <w:r w:rsidRPr="00357A00">
        <w:rPr>
          <w:sz w:val="28"/>
          <w:szCs w:val="28"/>
        </w:rPr>
        <w:t>ết</w:t>
      </w:r>
      <w:r>
        <w:rPr>
          <w:sz w:val="28"/>
          <w:szCs w:val="28"/>
        </w:rPr>
        <w:t xml:space="preserve"> qu</w:t>
      </w:r>
      <w:r w:rsidRPr="00357A00">
        <w:rPr>
          <w:sz w:val="28"/>
          <w:szCs w:val="28"/>
        </w:rPr>
        <w:t>ả</w:t>
      </w:r>
      <w:r>
        <w:rPr>
          <w:sz w:val="28"/>
          <w:szCs w:val="28"/>
        </w:rPr>
        <w:t xml:space="preserve"> </w:t>
      </w:r>
      <w:r w:rsidRPr="00533F4F">
        <w:rPr>
          <w:sz w:val="28"/>
          <w:szCs w:val="28"/>
        </w:rPr>
        <w:t>đợt</w:t>
      </w:r>
      <w:r>
        <w:rPr>
          <w:sz w:val="28"/>
          <w:szCs w:val="28"/>
        </w:rPr>
        <w:t xml:space="preserve"> v</w:t>
      </w:r>
      <w:r w:rsidRPr="00533F4F">
        <w:rPr>
          <w:sz w:val="28"/>
          <w:szCs w:val="28"/>
        </w:rPr>
        <w:t>ận</w:t>
      </w:r>
      <w:r>
        <w:rPr>
          <w:sz w:val="28"/>
          <w:szCs w:val="28"/>
        </w:rPr>
        <w:t xml:space="preserve"> </w:t>
      </w:r>
      <w:r w:rsidRPr="00533F4F">
        <w:rPr>
          <w:sz w:val="28"/>
          <w:szCs w:val="28"/>
        </w:rPr>
        <w:t>động</w:t>
      </w:r>
      <w:r>
        <w:rPr>
          <w:sz w:val="28"/>
          <w:szCs w:val="28"/>
        </w:rPr>
        <w:t xml:space="preserve"> v</w:t>
      </w:r>
      <w:r w:rsidRPr="00533F4F">
        <w:rPr>
          <w:sz w:val="28"/>
          <w:szCs w:val="28"/>
        </w:rPr>
        <w:t>ới</w:t>
      </w:r>
      <w:r>
        <w:rPr>
          <w:sz w:val="28"/>
          <w:szCs w:val="28"/>
        </w:rPr>
        <w:t xml:space="preserve"> c</w:t>
      </w:r>
      <w:r w:rsidRPr="00533F4F">
        <w:rPr>
          <w:sz w:val="28"/>
          <w:szCs w:val="28"/>
        </w:rPr>
        <w:t>ấp</w:t>
      </w:r>
      <w:r>
        <w:rPr>
          <w:sz w:val="28"/>
          <w:szCs w:val="28"/>
        </w:rPr>
        <w:t xml:space="preserve"> u</w:t>
      </w:r>
      <w:r w:rsidRPr="00533F4F">
        <w:rPr>
          <w:sz w:val="28"/>
          <w:szCs w:val="28"/>
        </w:rPr>
        <w:t>ỷ</w:t>
      </w:r>
      <w:r>
        <w:rPr>
          <w:sz w:val="28"/>
          <w:szCs w:val="28"/>
        </w:rPr>
        <w:t>, ch</w:t>
      </w:r>
      <w:r w:rsidRPr="00533F4F">
        <w:rPr>
          <w:sz w:val="28"/>
          <w:szCs w:val="28"/>
        </w:rPr>
        <w:t>ính</w:t>
      </w:r>
      <w:r>
        <w:rPr>
          <w:sz w:val="28"/>
          <w:szCs w:val="28"/>
        </w:rPr>
        <w:t xml:space="preserve"> quy</w:t>
      </w:r>
      <w:r w:rsidRPr="00533F4F">
        <w:rPr>
          <w:sz w:val="28"/>
          <w:szCs w:val="28"/>
        </w:rPr>
        <w:t>ền</w:t>
      </w:r>
      <w:r>
        <w:rPr>
          <w:sz w:val="28"/>
          <w:szCs w:val="28"/>
        </w:rPr>
        <w:t xml:space="preserve"> </w:t>
      </w:r>
      <w:r w:rsidRPr="00533F4F">
        <w:rPr>
          <w:sz w:val="28"/>
          <w:szCs w:val="28"/>
        </w:rPr>
        <w:t>địa</w:t>
      </w:r>
      <w:r>
        <w:rPr>
          <w:sz w:val="28"/>
          <w:szCs w:val="28"/>
        </w:rPr>
        <w:t xml:space="preserve"> ph</w:t>
      </w:r>
      <w:r w:rsidRPr="00533F4F">
        <w:rPr>
          <w:sz w:val="28"/>
          <w:szCs w:val="28"/>
        </w:rPr>
        <w:t>ươ</w:t>
      </w:r>
      <w:r>
        <w:rPr>
          <w:sz w:val="28"/>
          <w:szCs w:val="28"/>
        </w:rPr>
        <w:t>ng c</w:t>
      </w:r>
      <w:r w:rsidRPr="00533F4F">
        <w:rPr>
          <w:sz w:val="28"/>
          <w:szCs w:val="28"/>
        </w:rPr>
        <w:t>ùng</w:t>
      </w:r>
      <w:r>
        <w:rPr>
          <w:sz w:val="28"/>
          <w:szCs w:val="28"/>
        </w:rPr>
        <w:t xml:space="preserve"> c</w:t>
      </w:r>
      <w:r w:rsidRPr="00533F4F">
        <w:rPr>
          <w:sz w:val="28"/>
          <w:szCs w:val="28"/>
        </w:rPr>
        <w:t>ấp</w:t>
      </w:r>
      <w:r>
        <w:rPr>
          <w:sz w:val="28"/>
          <w:szCs w:val="28"/>
        </w:rPr>
        <w:t xml:space="preserve"> v</w:t>
      </w:r>
      <w:r w:rsidRPr="00533F4F">
        <w:rPr>
          <w:sz w:val="28"/>
          <w:szCs w:val="28"/>
        </w:rPr>
        <w:t>à</w:t>
      </w:r>
      <w:r>
        <w:rPr>
          <w:sz w:val="28"/>
          <w:szCs w:val="28"/>
        </w:rPr>
        <w:t xml:space="preserve"> H</w:t>
      </w:r>
      <w:r w:rsidRPr="00533F4F">
        <w:rPr>
          <w:sz w:val="28"/>
          <w:szCs w:val="28"/>
        </w:rPr>
        <w:t>ội</w:t>
      </w:r>
      <w:r>
        <w:rPr>
          <w:sz w:val="28"/>
          <w:szCs w:val="28"/>
        </w:rPr>
        <w:t xml:space="preserve"> CT</w:t>
      </w:r>
      <w:r w:rsidRPr="00533F4F">
        <w:rPr>
          <w:sz w:val="28"/>
          <w:szCs w:val="28"/>
        </w:rPr>
        <w:t>Đ</w:t>
      </w:r>
      <w:r>
        <w:rPr>
          <w:sz w:val="28"/>
          <w:szCs w:val="28"/>
        </w:rPr>
        <w:t xml:space="preserve"> c</w:t>
      </w:r>
      <w:r w:rsidRPr="00533F4F">
        <w:rPr>
          <w:sz w:val="28"/>
          <w:szCs w:val="28"/>
        </w:rPr>
        <w:t>ấp</w:t>
      </w:r>
      <w:r>
        <w:rPr>
          <w:sz w:val="28"/>
          <w:szCs w:val="28"/>
        </w:rPr>
        <w:t xml:space="preserve"> tr</w:t>
      </w:r>
      <w:r w:rsidRPr="00533F4F">
        <w:rPr>
          <w:sz w:val="28"/>
          <w:szCs w:val="28"/>
        </w:rPr>
        <w:t>ê</w:t>
      </w:r>
      <w:r>
        <w:rPr>
          <w:sz w:val="28"/>
          <w:szCs w:val="28"/>
        </w:rPr>
        <w:t>n ngay sau khi t</w:t>
      </w:r>
      <w:r w:rsidRPr="00533F4F">
        <w:rPr>
          <w:sz w:val="28"/>
          <w:szCs w:val="28"/>
        </w:rPr>
        <w:t>ổng</w:t>
      </w:r>
      <w:r>
        <w:rPr>
          <w:sz w:val="28"/>
          <w:szCs w:val="28"/>
        </w:rPr>
        <w:t xml:space="preserve"> k</w:t>
      </w:r>
      <w:r w:rsidRPr="00533F4F">
        <w:rPr>
          <w:sz w:val="28"/>
          <w:szCs w:val="28"/>
        </w:rPr>
        <w:t>ết</w:t>
      </w:r>
      <w:r>
        <w:rPr>
          <w:sz w:val="28"/>
          <w:szCs w:val="28"/>
        </w:rPr>
        <w:t xml:space="preserve"> cu</w:t>
      </w:r>
      <w:r w:rsidRPr="00533F4F">
        <w:rPr>
          <w:sz w:val="28"/>
          <w:szCs w:val="28"/>
        </w:rPr>
        <w:t>ộc</w:t>
      </w:r>
      <w:r>
        <w:rPr>
          <w:sz w:val="28"/>
          <w:szCs w:val="28"/>
        </w:rPr>
        <w:t xml:space="preserve"> v</w:t>
      </w:r>
      <w:r w:rsidRPr="00533F4F">
        <w:rPr>
          <w:sz w:val="28"/>
          <w:szCs w:val="28"/>
        </w:rPr>
        <w:t>ận</w:t>
      </w:r>
      <w:r>
        <w:rPr>
          <w:sz w:val="28"/>
          <w:szCs w:val="28"/>
        </w:rPr>
        <w:t xml:space="preserve"> </w:t>
      </w:r>
      <w:r w:rsidRPr="00533F4F">
        <w:rPr>
          <w:sz w:val="28"/>
          <w:szCs w:val="28"/>
        </w:rPr>
        <w:t>động</w:t>
      </w:r>
      <w:r>
        <w:rPr>
          <w:sz w:val="28"/>
          <w:szCs w:val="28"/>
        </w:rPr>
        <w:t xml:space="preserve"> v</w:t>
      </w:r>
      <w:r w:rsidRPr="00533F4F">
        <w:rPr>
          <w:sz w:val="28"/>
          <w:szCs w:val="28"/>
        </w:rPr>
        <w:t>à</w:t>
      </w:r>
      <w:r>
        <w:rPr>
          <w:sz w:val="28"/>
          <w:szCs w:val="28"/>
        </w:rPr>
        <w:t xml:space="preserve"> vi</w:t>
      </w:r>
      <w:r w:rsidRPr="00533F4F">
        <w:rPr>
          <w:sz w:val="28"/>
          <w:szCs w:val="28"/>
        </w:rPr>
        <w:t>ệc</w:t>
      </w:r>
      <w:r>
        <w:rPr>
          <w:sz w:val="28"/>
          <w:szCs w:val="28"/>
        </w:rPr>
        <w:t xml:space="preserve"> th</w:t>
      </w:r>
      <w:r w:rsidRPr="00533F4F">
        <w:rPr>
          <w:sz w:val="28"/>
          <w:szCs w:val="28"/>
        </w:rPr>
        <w:t>ực</w:t>
      </w:r>
      <w:r>
        <w:rPr>
          <w:sz w:val="28"/>
          <w:szCs w:val="28"/>
        </w:rPr>
        <w:t xml:space="preserve"> hi</w:t>
      </w:r>
      <w:r w:rsidRPr="00533F4F">
        <w:rPr>
          <w:sz w:val="28"/>
          <w:szCs w:val="28"/>
        </w:rPr>
        <w:t>ện</w:t>
      </w:r>
      <w:r>
        <w:rPr>
          <w:sz w:val="28"/>
          <w:szCs w:val="28"/>
        </w:rPr>
        <w:t xml:space="preserve"> ngu</w:t>
      </w:r>
      <w:r w:rsidRPr="00533F4F">
        <w:rPr>
          <w:sz w:val="28"/>
          <w:szCs w:val="28"/>
        </w:rPr>
        <w:t>ồn</w:t>
      </w:r>
      <w:r>
        <w:rPr>
          <w:sz w:val="28"/>
          <w:szCs w:val="28"/>
        </w:rPr>
        <w:t xml:space="preserve"> Qu</w:t>
      </w:r>
      <w:r w:rsidRPr="00533F4F">
        <w:rPr>
          <w:sz w:val="28"/>
          <w:szCs w:val="28"/>
        </w:rPr>
        <w:t>ỹ</w:t>
      </w:r>
      <w:r>
        <w:rPr>
          <w:sz w:val="28"/>
          <w:szCs w:val="28"/>
        </w:rPr>
        <w:t xml:space="preserve"> Nh</w:t>
      </w:r>
      <w:r w:rsidRPr="00533F4F">
        <w:rPr>
          <w:sz w:val="28"/>
          <w:szCs w:val="28"/>
        </w:rPr>
        <w:t>â</w:t>
      </w:r>
      <w:r>
        <w:rPr>
          <w:sz w:val="28"/>
          <w:szCs w:val="28"/>
        </w:rPr>
        <w:t xml:space="preserve">n </w:t>
      </w:r>
      <w:r w:rsidRPr="00533F4F">
        <w:rPr>
          <w:sz w:val="28"/>
          <w:szCs w:val="28"/>
        </w:rPr>
        <w:t>đạo</w:t>
      </w:r>
      <w:r>
        <w:rPr>
          <w:sz w:val="28"/>
          <w:szCs w:val="28"/>
        </w:rPr>
        <w:t xml:space="preserve"> h</w:t>
      </w:r>
      <w:r w:rsidRPr="00533F4F">
        <w:rPr>
          <w:sz w:val="28"/>
          <w:szCs w:val="28"/>
        </w:rPr>
        <w:t>àng</w:t>
      </w:r>
      <w:r>
        <w:rPr>
          <w:sz w:val="28"/>
          <w:szCs w:val="28"/>
        </w:rPr>
        <w:t xml:space="preserve"> n</w:t>
      </w:r>
      <w:r w:rsidRPr="00533F4F">
        <w:rPr>
          <w:sz w:val="28"/>
          <w:szCs w:val="28"/>
        </w:rPr>
        <w:t>ă</w:t>
      </w:r>
      <w:r>
        <w:rPr>
          <w:sz w:val="28"/>
          <w:szCs w:val="28"/>
        </w:rPr>
        <w:t>m.</w:t>
      </w:r>
    </w:p>
    <w:p w:rsidR="006B7B8D" w:rsidRPr="009710B7" w:rsidRDefault="006B7B8D" w:rsidP="006B7B8D">
      <w:pPr>
        <w:spacing w:before="120"/>
        <w:jc w:val="both"/>
        <w:rPr>
          <w:sz w:val="28"/>
          <w:szCs w:val="28"/>
        </w:rPr>
      </w:pPr>
      <w:r>
        <w:rPr>
          <w:sz w:val="28"/>
          <w:szCs w:val="28"/>
        </w:rPr>
        <w:tab/>
      </w:r>
      <w:proofErr w:type="gramStart"/>
      <w:r>
        <w:rPr>
          <w:sz w:val="28"/>
          <w:szCs w:val="28"/>
        </w:rPr>
        <w:t>Cu</w:t>
      </w:r>
      <w:r w:rsidRPr="00F4576F">
        <w:rPr>
          <w:sz w:val="28"/>
          <w:szCs w:val="28"/>
        </w:rPr>
        <w:t>ộc</w:t>
      </w:r>
      <w:r>
        <w:rPr>
          <w:sz w:val="28"/>
          <w:szCs w:val="28"/>
        </w:rPr>
        <w:t xml:space="preserve"> v</w:t>
      </w:r>
      <w:r w:rsidRPr="00F4576F">
        <w:rPr>
          <w:sz w:val="28"/>
          <w:szCs w:val="28"/>
        </w:rPr>
        <w:t>ận</w:t>
      </w:r>
      <w:r>
        <w:rPr>
          <w:sz w:val="28"/>
          <w:szCs w:val="28"/>
        </w:rPr>
        <w:t xml:space="preserve"> </w:t>
      </w:r>
      <w:r w:rsidRPr="00F4576F">
        <w:rPr>
          <w:sz w:val="28"/>
          <w:szCs w:val="28"/>
        </w:rPr>
        <w:t>động</w:t>
      </w:r>
      <w:r>
        <w:rPr>
          <w:sz w:val="28"/>
          <w:szCs w:val="28"/>
        </w:rPr>
        <w:t xml:space="preserve"> x</w:t>
      </w:r>
      <w:r w:rsidRPr="00F4576F">
        <w:rPr>
          <w:sz w:val="28"/>
          <w:szCs w:val="28"/>
        </w:rPr>
        <w:t>â</w:t>
      </w:r>
      <w:r>
        <w:rPr>
          <w:sz w:val="28"/>
          <w:szCs w:val="28"/>
        </w:rPr>
        <w:t>y d</w:t>
      </w:r>
      <w:r w:rsidRPr="00F4576F">
        <w:rPr>
          <w:sz w:val="28"/>
          <w:szCs w:val="28"/>
        </w:rPr>
        <w:t>ựng</w:t>
      </w:r>
      <w:r>
        <w:rPr>
          <w:sz w:val="28"/>
          <w:szCs w:val="28"/>
        </w:rPr>
        <w:t xml:space="preserve"> Qu</w:t>
      </w:r>
      <w:r w:rsidRPr="00F4576F">
        <w:rPr>
          <w:sz w:val="28"/>
          <w:szCs w:val="28"/>
        </w:rPr>
        <w:t>ỹ</w:t>
      </w:r>
      <w:r>
        <w:rPr>
          <w:sz w:val="28"/>
          <w:szCs w:val="28"/>
        </w:rPr>
        <w:t xml:space="preserve"> Nh</w:t>
      </w:r>
      <w:r w:rsidRPr="00F4576F">
        <w:rPr>
          <w:sz w:val="28"/>
          <w:szCs w:val="28"/>
        </w:rPr>
        <w:t>â</w:t>
      </w:r>
      <w:r>
        <w:rPr>
          <w:sz w:val="28"/>
          <w:szCs w:val="28"/>
        </w:rPr>
        <w:t xml:space="preserve">n </w:t>
      </w:r>
      <w:r w:rsidRPr="00F4576F">
        <w:rPr>
          <w:sz w:val="28"/>
          <w:szCs w:val="28"/>
        </w:rPr>
        <w:t>đạo</w:t>
      </w:r>
      <w:r>
        <w:rPr>
          <w:sz w:val="28"/>
          <w:szCs w:val="28"/>
        </w:rPr>
        <w:t xml:space="preserve"> c</w:t>
      </w:r>
      <w:r w:rsidRPr="00F4576F">
        <w:rPr>
          <w:sz w:val="28"/>
          <w:szCs w:val="28"/>
        </w:rPr>
        <w:t>ó</w:t>
      </w:r>
      <w:r>
        <w:rPr>
          <w:sz w:val="28"/>
          <w:szCs w:val="28"/>
        </w:rPr>
        <w:t xml:space="preserve"> </w:t>
      </w:r>
      <w:r w:rsidRPr="00F4576F">
        <w:rPr>
          <w:sz w:val="28"/>
          <w:szCs w:val="28"/>
        </w:rPr>
        <w:t>ý</w:t>
      </w:r>
      <w:r>
        <w:rPr>
          <w:sz w:val="28"/>
          <w:szCs w:val="28"/>
        </w:rPr>
        <w:t xml:space="preserve"> ngh</w:t>
      </w:r>
      <w:r w:rsidRPr="00F4576F">
        <w:rPr>
          <w:sz w:val="28"/>
          <w:szCs w:val="28"/>
        </w:rPr>
        <w:t>ĩa</w:t>
      </w:r>
      <w:r>
        <w:rPr>
          <w:sz w:val="28"/>
          <w:szCs w:val="28"/>
        </w:rPr>
        <w:t xml:space="preserve"> r</w:t>
      </w:r>
      <w:r w:rsidRPr="00F4576F">
        <w:rPr>
          <w:sz w:val="28"/>
          <w:szCs w:val="28"/>
        </w:rPr>
        <w:t>ất</w:t>
      </w:r>
      <w:r>
        <w:rPr>
          <w:sz w:val="28"/>
          <w:szCs w:val="28"/>
        </w:rPr>
        <w:t xml:space="preserve"> quan tr</w:t>
      </w:r>
      <w:r w:rsidRPr="00F4576F">
        <w:rPr>
          <w:sz w:val="28"/>
          <w:szCs w:val="28"/>
        </w:rPr>
        <w:t>ọng</w:t>
      </w:r>
      <w:r>
        <w:rPr>
          <w:sz w:val="28"/>
          <w:szCs w:val="28"/>
        </w:rPr>
        <w:t xml:space="preserve"> </w:t>
      </w:r>
      <w:r w:rsidRPr="00F4576F">
        <w:rPr>
          <w:sz w:val="28"/>
          <w:szCs w:val="28"/>
        </w:rPr>
        <w:t>đối</w:t>
      </w:r>
      <w:r>
        <w:rPr>
          <w:sz w:val="28"/>
          <w:szCs w:val="28"/>
        </w:rPr>
        <w:t xml:space="preserve"> v</w:t>
      </w:r>
      <w:r w:rsidRPr="00F4576F">
        <w:rPr>
          <w:sz w:val="28"/>
          <w:szCs w:val="28"/>
        </w:rPr>
        <w:t>ới</w:t>
      </w:r>
      <w:r>
        <w:rPr>
          <w:sz w:val="28"/>
          <w:szCs w:val="28"/>
        </w:rPr>
        <w:t xml:space="preserve"> c</w:t>
      </w:r>
      <w:r w:rsidRPr="00F4576F">
        <w:rPr>
          <w:sz w:val="28"/>
          <w:szCs w:val="28"/>
        </w:rPr>
        <w:t>ô</w:t>
      </w:r>
      <w:r>
        <w:rPr>
          <w:sz w:val="28"/>
          <w:szCs w:val="28"/>
        </w:rPr>
        <w:t>ng t</w:t>
      </w:r>
      <w:r w:rsidRPr="00F4576F">
        <w:rPr>
          <w:sz w:val="28"/>
          <w:szCs w:val="28"/>
        </w:rPr>
        <w:t>ác</w:t>
      </w:r>
      <w:r>
        <w:rPr>
          <w:sz w:val="28"/>
          <w:szCs w:val="28"/>
        </w:rPr>
        <w:t xml:space="preserve"> H</w:t>
      </w:r>
      <w:r w:rsidRPr="00F4576F">
        <w:rPr>
          <w:sz w:val="28"/>
          <w:szCs w:val="28"/>
        </w:rPr>
        <w:t>ội</w:t>
      </w:r>
      <w:r>
        <w:rPr>
          <w:sz w:val="28"/>
          <w:szCs w:val="28"/>
        </w:rPr>
        <w:t xml:space="preserve"> v</w:t>
      </w:r>
      <w:r w:rsidRPr="00F4576F">
        <w:rPr>
          <w:sz w:val="28"/>
          <w:szCs w:val="28"/>
        </w:rPr>
        <w:t>à</w:t>
      </w:r>
      <w:r>
        <w:rPr>
          <w:sz w:val="28"/>
          <w:szCs w:val="28"/>
        </w:rPr>
        <w:t xml:space="preserve"> phong tr</w:t>
      </w:r>
      <w:r w:rsidRPr="00F4576F">
        <w:rPr>
          <w:sz w:val="28"/>
          <w:szCs w:val="28"/>
        </w:rPr>
        <w:t>ào</w:t>
      </w:r>
      <w:r>
        <w:rPr>
          <w:sz w:val="28"/>
          <w:szCs w:val="28"/>
        </w:rPr>
        <w:t xml:space="preserve"> CT</w:t>
      </w:r>
      <w:r w:rsidRPr="00F4576F">
        <w:rPr>
          <w:sz w:val="28"/>
          <w:szCs w:val="28"/>
        </w:rPr>
        <w:t>Đ</w:t>
      </w:r>
      <w:r>
        <w:rPr>
          <w:sz w:val="28"/>
          <w:szCs w:val="28"/>
        </w:rPr>
        <w:t xml:space="preserve"> to</w:t>
      </w:r>
      <w:r w:rsidRPr="00F4576F">
        <w:rPr>
          <w:sz w:val="28"/>
          <w:szCs w:val="28"/>
        </w:rPr>
        <w:t>àn</w:t>
      </w:r>
      <w:r>
        <w:rPr>
          <w:sz w:val="28"/>
          <w:szCs w:val="28"/>
        </w:rPr>
        <w:t xml:space="preserve"> huy</w:t>
      </w:r>
      <w:r w:rsidRPr="008C6E7D">
        <w:rPr>
          <w:sz w:val="28"/>
          <w:szCs w:val="28"/>
        </w:rPr>
        <w:t>ện</w:t>
      </w:r>
      <w:r>
        <w:rPr>
          <w:sz w:val="28"/>
          <w:szCs w:val="28"/>
        </w:rPr>
        <w:t>.</w:t>
      </w:r>
      <w:proofErr w:type="gramEnd"/>
      <w:r>
        <w:rPr>
          <w:sz w:val="28"/>
          <w:szCs w:val="28"/>
        </w:rPr>
        <w:t xml:space="preserve"> Y</w:t>
      </w:r>
      <w:r w:rsidRPr="009710B7">
        <w:rPr>
          <w:sz w:val="28"/>
          <w:szCs w:val="28"/>
        </w:rPr>
        <w:t>ê</w:t>
      </w:r>
      <w:r>
        <w:rPr>
          <w:sz w:val="28"/>
          <w:szCs w:val="28"/>
        </w:rPr>
        <w:t>u c</w:t>
      </w:r>
      <w:r w:rsidRPr="009710B7">
        <w:rPr>
          <w:sz w:val="28"/>
          <w:szCs w:val="28"/>
        </w:rPr>
        <w:t>ầu</w:t>
      </w:r>
      <w:r>
        <w:rPr>
          <w:sz w:val="28"/>
          <w:szCs w:val="28"/>
        </w:rPr>
        <w:t xml:space="preserve"> H</w:t>
      </w:r>
      <w:r w:rsidRPr="009710B7">
        <w:rPr>
          <w:sz w:val="28"/>
          <w:szCs w:val="28"/>
        </w:rPr>
        <w:t>ội</w:t>
      </w:r>
      <w:r>
        <w:rPr>
          <w:sz w:val="28"/>
          <w:szCs w:val="28"/>
        </w:rPr>
        <w:t xml:space="preserve"> </w:t>
      </w:r>
      <w:proofErr w:type="gramStart"/>
      <w:r>
        <w:rPr>
          <w:sz w:val="28"/>
          <w:szCs w:val="28"/>
        </w:rPr>
        <w:t>CT</w:t>
      </w:r>
      <w:r w:rsidRPr="009710B7">
        <w:rPr>
          <w:sz w:val="28"/>
          <w:szCs w:val="28"/>
        </w:rPr>
        <w:t>Đ</w:t>
      </w:r>
      <w:r>
        <w:rPr>
          <w:sz w:val="28"/>
          <w:szCs w:val="28"/>
        </w:rPr>
        <w:t xml:space="preserve">  cơ</w:t>
      </w:r>
      <w:proofErr w:type="gramEnd"/>
      <w:r>
        <w:rPr>
          <w:sz w:val="28"/>
          <w:szCs w:val="28"/>
        </w:rPr>
        <w:t xml:space="preserve"> sở t</w:t>
      </w:r>
      <w:r w:rsidRPr="009710B7">
        <w:rPr>
          <w:sz w:val="28"/>
          <w:szCs w:val="28"/>
        </w:rPr>
        <w:t>ập</w:t>
      </w:r>
      <w:r>
        <w:rPr>
          <w:sz w:val="28"/>
          <w:szCs w:val="28"/>
        </w:rPr>
        <w:t xml:space="preserve"> trung tham m</w:t>
      </w:r>
      <w:r w:rsidRPr="009710B7">
        <w:rPr>
          <w:sz w:val="28"/>
          <w:szCs w:val="28"/>
        </w:rPr>
        <w:t>ư</w:t>
      </w:r>
      <w:r>
        <w:rPr>
          <w:sz w:val="28"/>
          <w:szCs w:val="28"/>
        </w:rPr>
        <w:t>u l</w:t>
      </w:r>
      <w:r w:rsidRPr="009710B7">
        <w:rPr>
          <w:sz w:val="28"/>
          <w:szCs w:val="28"/>
        </w:rPr>
        <w:t>ãnh</w:t>
      </w:r>
      <w:r>
        <w:rPr>
          <w:sz w:val="28"/>
          <w:szCs w:val="28"/>
        </w:rPr>
        <w:t xml:space="preserve"> </w:t>
      </w:r>
      <w:r w:rsidRPr="009710B7">
        <w:rPr>
          <w:sz w:val="28"/>
          <w:szCs w:val="28"/>
        </w:rPr>
        <w:t>đạo</w:t>
      </w:r>
      <w:r>
        <w:rPr>
          <w:sz w:val="28"/>
          <w:szCs w:val="28"/>
        </w:rPr>
        <w:t>, ch</w:t>
      </w:r>
      <w:r w:rsidRPr="009710B7">
        <w:rPr>
          <w:sz w:val="28"/>
          <w:szCs w:val="28"/>
        </w:rPr>
        <w:t>ỉ</w:t>
      </w:r>
      <w:r>
        <w:rPr>
          <w:sz w:val="28"/>
          <w:szCs w:val="28"/>
        </w:rPr>
        <w:t xml:space="preserve"> </w:t>
      </w:r>
      <w:r w:rsidRPr="009710B7">
        <w:rPr>
          <w:sz w:val="28"/>
          <w:szCs w:val="28"/>
        </w:rPr>
        <w:t>đạo</w:t>
      </w:r>
      <w:r>
        <w:rPr>
          <w:sz w:val="28"/>
          <w:szCs w:val="28"/>
        </w:rPr>
        <w:t>, t</w:t>
      </w:r>
      <w:r w:rsidRPr="009710B7">
        <w:rPr>
          <w:sz w:val="28"/>
          <w:szCs w:val="28"/>
        </w:rPr>
        <w:t>ổ</w:t>
      </w:r>
      <w:r>
        <w:rPr>
          <w:sz w:val="28"/>
          <w:szCs w:val="28"/>
        </w:rPr>
        <w:t xml:space="preserve"> ch</w:t>
      </w:r>
      <w:r w:rsidRPr="009710B7">
        <w:rPr>
          <w:sz w:val="28"/>
          <w:szCs w:val="28"/>
        </w:rPr>
        <w:t>ức</w:t>
      </w:r>
      <w:r>
        <w:rPr>
          <w:sz w:val="28"/>
          <w:szCs w:val="28"/>
        </w:rPr>
        <w:t xml:space="preserve"> th</w:t>
      </w:r>
      <w:r w:rsidRPr="009710B7">
        <w:rPr>
          <w:sz w:val="28"/>
          <w:szCs w:val="28"/>
        </w:rPr>
        <w:t>ực</w:t>
      </w:r>
      <w:r>
        <w:rPr>
          <w:sz w:val="28"/>
          <w:szCs w:val="28"/>
        </w:rPr>
        <w:t xml:space="preserve"> hi</w:t>
      </w:r>
      <w:r w:rsidRPr="009710B7">
        <w:rPr>
          <w:sz w:val="28"/>
          <w:szCs w:val="28"/>
        </w:rPr>
        <w:t>ện</w:t>
      </w:r>
      <w:r>
        <w:rPr>
          <w:sz w:val="28"/>
          <w:szCs w:val="28"/>
        </w:rPr>
        <w:t xml:space="preserve"> v</w:t>
      </w:r>
      <w:r w:rsidRPr="009710B7">
        <w:rPr>
          <w:sz w:val="28"/>
          <w:szCs w:val="28"/>
        </w:rPr>
        <w:t>à</w:t>
      </w:r>
      <w:r>
        <w:rPr>
          <w:sz w:val="28"/>
          <w:szCs w:val="28"/>
        </w:rPr>
        <w:t xml:space="preserve"> th</w:t>
      </w:r>
      <w:r w:rsidRPr="009710B7">
        <w:rPr>
          <w:sz w:val="28"/>
          <w:szCs w:val="28"/>
        </w:rPr>
        <w:t>ường</w:t>
      </w:r>
      <w:r>
        <w:rPr>
          <w:sz w:val="28"/>
          <w:szCs w:val="28"/>
        </w:rPr>
        <w:t xml:space="preserve"> xuy</w:t>
      </w:r>
      <w:r w:rsidRPr="009710B7">
        <w:rPr>
          <w:sz w:val="28"/>
          <w:szCs w:val="28"/>
        </w:rPr>
        <w:t>ê</w:t>
      </w:r>
      <w:r>
        <w:rPr>
          <w:sz w:val="28"/>
          <w:szCs w:val="28"/>
        </w:rPr>
        <w:t>n t</w:t>
      </w:r>
      <w:r w:rsidRPr="009710B7">
        <w:rPr>
          <w:sz w:val="28"/>
          <w:szCs w:val="28"/>
        </w:rPr>
        <w:t>ổng</w:t>
      </w:r>
      <w:r>
        <w:rPr>
          <w:sz w:val="28"/>
          <w:szCs w:val="28"/>
        </w:rPr>
        <w:t xml:space="preserve"> h</w:t>
      </w:r>
      <w:r w:rsidRPr="008C6E7D">
        <w:rPr>
          <w:sz w:val="28"/>
          <w:szCs w:val="28"/>
        </w:rPr>
        <w:t>ợp</w:t>
      </w:r>
      <w:r>
        <w:rPr>
          <w:sz w:val="28"/>
          <w:szCs w:val="28"/>
        </w:rPr>
        <w:t xml:space="preserve"> b</w:t>
      </w:r>
      <w:r w:rsidRPr="008C6E7D">
        <w:rPr>
          <w:sz w:val="28"/>
          <w:szCs w:val="28"/>
        </w:rPr>
        <w:t>áo</w:t>
      </w:r>
      <w:r>
        <w:rPr>
          <w:sz w:val="28"/>
          <w:szCs w:val="28"/>
        </w:rPr>
        <w:t xml:space="preserve"> c</w:t>
      </w:r>
      <w:r w:rsidRPr="008C6E7D">
        <w:rPr>
          <w:sz w:val="28"/>
          <w:szCs w:val="28"/>
        </w:rPr>
        <w:t>áo</w:t>
      </w:r>
      <w:r>
        <w:rPr>
          <w:sz w:val="28"/>
          <w:szCs w:val="28"/>
        </w:rPr>
        <w:t xml:space="preserve"> k</w:t>
      </w:r>
      <w:r w:rsidRPr="008C6E7D">
        <w:rPr>
          <w:sz w:val="28"/>
          <w:szCs w:val="28"/>
        </w:rPr>
        <w:t>ết</w:t>
      </w:r>
      <w:r>
        <w:rPr>
          <w:sz w:val="28"/>
          <w:szCs w:val="28"/>
        </w:rPr>
        <w:t xml:space="preserve"> qu</w:t>
      </w:r>
      <w:r w:rsidRPr="008C6E7D">
        <w:rPr>
          <w:sz w:val="28"/>
          <w:szCs w:val="28"/>
        </w:rPr>
        <w:t>ả</w:t>
      </w:r>
      <w:r>
        <w:rPr>
          <w:sz w:val="28"/>
          <w:szCs w:val="28"/>
        </w:rPr>
        <w:t xml:space="preserve"> v</w:t>
      </w:r>
      <w:r w:rsidRPr="008C6E7D">
        <w:rPr>
          <w:sz w:val="28"/>
          <w:szCs w:val="28"/>
        </w:rPr>
        <w:t>ề</w:t>
      </w:r>
      <w:r>
        <w:rPr>
          <w:sz w:val="28"/>
          <w:szCs w:val="28"/>
        </w:rPr>
        <w:t xml:space="preserve"> H</w:t>
      </w:r>
      <w:r w:rsidRPr="008C6E7D">
        <w:rPr>
          <w:sz w:val="28"/>
          <w:szCs w:val="28"/>
        </w:rPr>
        <w:t>ội</w:t>
      </w:r>
      <w:r>
        <w:rPr>
          <w:sz w:val="28"/>
          <w:szCs w:val="28"/>
        </w:rPr>
        <w:t xml:space="preserve"> Ch</w:t>
      </w:r>
      <w:r w:rsidRPr="008C6E7D">
        <w:rPr>
          <w:sz w:val="28"/>
          <w:szCs w:val="28"/>
        </w:rPr>
        <w:t>ữ</w:t>
      </w:r>
      <w:r>
        <w:rPr>
          <w:sz w:val="28"/>
          <w:szCs w:val="28"/>
        </w:rPr>
        <w:t xml:space="preserve"> th</w:t>
      </w:r>
      <w:r w:rsidRPr="008C6E7D">
        <w:rPr>
          <w:sz w:val="28"/>
          <w:szCs w:val="28"/>
        </w:rPr>
        <w:t>ập</w:t>
      </w:r>
      <w:r>
        <w:rPr>
          <w:sz w:val="28"/>
          <w:szCs w:val="28"/>
        </w:rPr>
        <w:t xml:space="preserve"> </w:t>
      </w:r>
      <w:r w:rsidRPr="008C6E7D">
        <w:rPr>
          <w:sz w:val="28"/>
          <w:szCs w:val="28"/>
        </w:rPr>
        <w:t>đỏ</w:t>
      </w:r>
      <w:r>
        <w:rPr>
          <w:sz w:val="28"/>
          <w:szCs w:val="28"/>
        </w:rPr>
        <w:t xml:space="preserve"> huy</w:t>
      </w:r>
      <w:r w:rsidRPr="008C6E7D">
        <w:rPr>
          <w:sz w:val="28"/>
          <w:szCs w:val="28"/>
        </w:rPr>
        <w:t>ện</w:t>
      </w:r>
      <w:r>
        <w:rPr>
          <w:sz w:val="28"/>
          <w:szCs w:val="28"/>
        </w:rPr>
        <w:t xml:space="preserve">. </w:t>
      </w:r>
    </w:p>
    <w:p w:rsidR="006B7B8D" w:rsidRPr="0015488E" w:rsidRDefault="006B7B8D" w:rsidP="006B7B8D">
      <w:pPr>
        <w:jc w:val="both"/>
        <w:rPr>
          <w:sz w:val="28"/>
          <w:szCs w:val="28"/>
        </w:rPr>
      </w:pPr>
      <w:r>
        <w:rPr>
          <w:sz w:val="28"/>
          <w:szCs w:val="28"/>
        </w:rPr>
        <w:tab/>
        <w:t xml:space="preserve"> </w:t>
      </w:r>
    </w:p>
    <w:p w:rsidR="006B7B8D" w:rsidRDefault="006B7B8D" w:rsidP="006B7B8D">
      <w:pPr>
        <w:jc w:val="both"/>
      </w:pPr>
    </w:p>
    <w:tbl>
      <w:tblPr>
        <w:tblStyle w:val="TableGrid"/>
        <w:tblW w:w="9926" w:type="dxa"/>
        <w:tblLook w:val="01E0" w:firstRow="1" w:lastRow="1" w:firstColumn="1" w:lastColumn="1" w:noHBand="0" w:noVBand="0"/>
      </w:tblPr>
      <w:tblGrid>
        <w:gridCol w:w="4706"/>
        <w:gridCol w:w="5220"/>
      </w:tblGrid>
      <w:tr w:rsidR="006B7B8D" w:rsidRPr="007662EE" w:rsidTr="00105495">
        <w:tc>
          <w:tcPr>
            <w:tcW w:w="4706" w:type="dxa"/>
            <w:tcBorders>
              <w:top w:val="nil"/>
              <w:left w:val="nil"/>
              <w:bottom w:val="nil"/>
              <w:right w:val="nil"/>
            </w:tcBorders>
          </w:tcPr>
          <w:p w:rsidR="006B7B8D" w:rsidRPr="00F50119" w:rsidRDefault="006B7B8D" w:rsidP="00105495">
            <w:pPr>
              <w:jc w:val="both"/>
              <w:rPr>
                <w:b/>
                <w:i/>
                <w:sz w:val="24"/>
                <w:szCs w:val="24"/>
              </w:rPr>
            </w:pPr>
            <w:r w:rsidRPr="00F50119">
              <w:rPr>
                <w:b/>
                <w:i/>
                <w:sz w:val="24"/>
                <w:szCs w:val="24"/>
              </w:rPr>
              <w:t>N</w:t>
            </w:r>
            <w:r w:rsidRPr="00F50119">
              <w:rPr>
                <w:rFonts w:hint="eastAsia"/>
                <w:b/>
                <w:i/>
                <w:sz w:val="24"/>
                <w:szCs w:val="24"/>
              </w:rPr>
              <w:t>ơ</w:t>
            </w:r>
            <w:r w:rsidRPr="00F50119">
              <w:rPr>
                <w:b/>
                <w:i/>
                <w:sz w:val="24"/>
                <w:szCs w:val="24"/>
              </w:rPr>
              <w:t>i nhận:</w:t>
            </w:r>
          </w:p>
          <w:p w:rsidR="006B7B8D" w:rsidRPr="00F50119" w:rsidRDefault="006B7B8D" w:rsidP="00105495">
            <w:pPr>
              <w:jc w:val="both"/>
              <w:rPr>
                <w:sz w:val="22"/>
                <w:szCs w:val="22"/>
              </w:rPr>
            </w:pPr>
            <w:r w:rsidRPr="00F50119">
              <w:rPr>
                <w:sz w:val="22"/>
                <w:szCs w:val="22"/>
              </w:rPr>
              <w:t>- Tỉnh Hội;</w:t>
            </w:r>
          </w:p>
          <w:p w:rsidR="006B7B8D" w:rsidRPr="00F50119" w:rsidRDefault="006B7B8D" w:rsidP="00105495">
            <w:pPr>
              <w:jc w:val="both"/>
              <w:rPr>
                <w:sz w:val="22"/>
                <w:szCs w:val="22"/>
              </w:rPr>
            </w:pPr>
            <w:r w:rsidRPr="00F50119">
              <w:rPr>
                <w:sz w:val="22"/>
                <w:szCs w:val="22"/>
              </w:rPr>
              <w:t>- TV Huyện ủy, UBND huyện, MTTQ huyện;</w:t>
            </w:r>
          </w:p>
          <w:p w:rsidR="006B7B8D" w:rsidRPr="00F50119" w:rsidRDefault="006B7B8D" w:rsidP="00105495">
            <w:pPr>
              <w:jc w:val="both"/>
              <w:rPr>
                <w:sz w:val="22"/>
                <w:szCs w:val="22"/>
              </w:rPr>
            </w:pPr>
            <w:r w:rsidRPr="00F50119">
              <w:rPr>
                <w:sz w:val="22"/>
                <w:szCs w:val="22"/>
              </w:rPr>
              <w:t>- Ban Dân vận  huyện uỷ;</w:t>
            </w:r>
          </w:p>
          <w:p w:rsidR="006B7B8D" w:rsidRPr="00F50119" w:rsidRDefault="006B7B8D" w:rsidP="00105495">
            <w:pPr>
              <w:jc w:val="both"/>
              <w:rPr>
                <w:sz w:val="22"/>
                <w:szCs w:val="22"/>
              </w:rPr>
            </w:pPr>
            <w:r w:rsidRPr="00F50119">
              <w:rPr>
                <w:sz w:val="22"/>
                <w:szCs w:val="22"/>
              </w:rPr>
              <w:t xml:space="preserve">- UBND các xã, thị trấn; </w:t>
            </w:r>
          </w:p>
          <w:p w:rsidR="006B7B8D" w:rsidRPr="00F50119" w:rsidRDefault="006B7B8D" w:rsidP="00105495">
            <w:pPr>
              <w:jc w:val="both"/>
              <w:rPr>
                <w:sz w:val="22"/>
                <w:szCs w:val="22"/>
              </w:rPr>
            </w:pPr>
            <w:r w:rsidRPr="00F50119">
              <w:rPr>
                <w:sz w:val="22"/>
                <w:szCs w:val="22"/>
              </w:rPr>
              <w:t>-Các c</w:t>
            </w:r>
            <w:r w:rsidRPr="00F50119">
              <w:rPr>
                <w:rFonts w:hint="eastAsia"/>
                <w:sz w:val="22"/>
                <w:szCs w:val="22"/>
              </w:rPr>
              <w:t>ơ</w:t>
            </w:r>
            <w:r w:rsidRPr="00F50119">
              <w:rPr>
                <w:sz w:val="22"/>
                <w:szCs w:val="22"/>
              </w:rPr>
              <w:t xml:space="preserve"> quan </w:t>
            </w:r>
            <w:r w:rsidRPr="00F50119">
              <w:rPr>
                <w:rFonts w:hint="eastAsia"/>
                <w:sz w:val="22"/>
                <w:szCs w:val="22"/>
              </w:rPr>
              <w:t>đơ</w:t>
            </w:r>
            <w:r w:rsidRPr="00F50119">
              <w:rPr>
                <w:sz w:val="22"/>
                <w:szCs w:val="22"/>
              </w:rPr>
              <w:t>n vị, trường học; doanh nghiệp;</w:t>
            </w:r>
          </w:p>
          <w:p w:rsidR="006B7B8D" w:rsidRPr="00F50119" w:rsidRDefault="006B7B8D" w:rsidP="00105495">
            <w:pPr>
              <w:jc w:val="both"/>
              <w:rPr>
                <w:sz w:val="22"/>
                <w:szCs w:val="22"/>
              </w:rPr>
            </w:pPr>
            <w:r w:rsidRPr="00F50119">
              <w:rPr>
                <w:sz w:val="22"/>
                <w:szCs w:val="22"/>
              </w:rPr>
              <w:t>- Các Ủy viên BCH Huyện Hội;</w:t>
            </w:r>
          </w:p>
          <w:p w:rsidR="006B7B8D" w:rsidRPr="00F50119" w:rsidRDefault="006B7B8D" w:rsidP="00105495">
            <w:pPr>
              <w:jc w:val="both"/>
              <w:rPr>
                <w:sz w:val="22"/>
                <w:szCs w:val="22"/>
              </w:rPr>
            </w:pPr>
            <w:r w:rsidRPr="00F50119">
              <w:rPr>
                <w:sz w:val="22"/>
                <w:szCs w:val="22"/>
              </w:rPr>
              <w:t>- Hội CT</w:t>
            </w:r>
            <w:r w:rsidRPr="00F50119">
              <w:rPr>
                <w:rFonts w:hint="eastAsia"/>
                <w:sz w:val="22"/>
                <w:szCs w:val="22"/>
              </w:rPr>
              <w:t>Đ</w:t>
            </w:r>
            <w:r w:rsidRPr="00F50119">
              <w:rPr>
                <w:sz w:val="22"/>
                <w:szCs w:val="22"/>
              </w:rPr>
              <w:t xml:space="preserve"> c</w:t>
            </w:r>
            <w:r w:rsidRPr="00F50119">
              <w:rPr>
                <w:rFonts w:hint="eastAsia"/>
                <w:sz w:val="22"/>
                <w:szCs w:val="22"/>
              </w:rPr>
              <w:t>ơ</w:t>
            </w:r>
            <w:r w:rsidRPr="00F50119">
              <w:rPr>
                <w:sz w:val="22"/>
                <w:szCs w:val="22"/>
              </w:rPr>
              <w:t xml:space="preserve"> sở;</w:t>
            </w:r>
          </w:p>
          <w:p w:rsidR="006B7B8D" w:rsidRPr="00BD5EA6" w:rsidRDefault="006B7B8D" w:rsidP="00105495">
            <w:pPr>
              <w:jc w:val="both"/>
              <w:rPr>
                <w:sz w:val="22"/>
              </w:rPr>
            </w:pPr>
            <w:r w:rsidRPr="00F50119">
              <w:rPr>
                <w:sz w:val="22"/>
                <w:szCs w:val="22"/>
              </w:rPr>
              <w:t>- L</w:t>
            </w:r>
            <w:r w:rsidRPr="00F50119">
              <w:rPr>
                <w:rFonts w:hint="eastAsia"/>
                <w:sz w:val="22"/>
                <w:szCs w:val="22"/>
              </w:rPr>
              <w:t>ư</w:t>
            </w:r>
            <w:r w:rsidRPr="00F50119">
              <w:rPr>
                <w:sz w:val="22"/>
                <w:szCs w:val="22"/>
              </w:rPr>
              <w:t>u.</w:t>
            </w:r>
          </w:p>
        </w:tc>
        <w:tc>
          <w:tcPr>
            <w:tcW w:w="5220" w:type="dxa"/>
            <w:tcBorders>
              <w:top w:val="nil"/>
              <w:left w:val="nil"/>
              <w:bottom w:val="nil"/>
              <w:right w:val="nil"/>
            </w:tcBorders>
          </w:tcPr>
          <w:p w:rsidR="006B7B8D" w:rsidRPr="00437449" w:rsidRDefault="006B7B8D" w:rsidP="00105495">
            <w:pPr>
              <w:jc w:val="center"/>
              <w:rPr>
                <w:b/>
                <w:sz w:val="28"/>
                <w:szCs w:val="28"/>
              </w:rPr>
            </w:pPr>
            <w:r w:rsidRPr="00437449">
              <w:rPr>
                <w:b/>
                <w:sz w:val="28"/>
                <w:szCs w:val="28"/>
              </w:rPr>
              <w:t>TM. BAN TH</w:t>
            </w:r>
            <w:r w:rsidRPr="00437449">
              <w:rPr>
                <w:rFonts w:hint="eastAsia"/>
                <w:b/>
                <w:sz w:val="28"/>
                <w:szCs w:val="28"/>
              </w:rPr>
              <w:t>Ư</w:t>
            </w:r>
            <w:r w:rsidRPr="00437449">
              <w:rPr>
                <w:b/>
                <w:sz w:val="28"/>
                <w:szCs w:val="28"/>
              </w:rPr>
              <w:t>ỜNG VỤ</w:t>
            </w:r>
          </w:p>
          <w:p w:rsidR="006B7B8D" w:rsidRPr="00437449" w:rsidRDefault="006B7B8D" w:rsidP="00105495">
            <w:pPr>
              <w:jc w:val="center"/>
              <w:rPr>
                <w:b/>
                <w:sz w:val="28"/>
                <w:szCs w:val="28"/>
              </w:rPr>
            </w:pPr>
            <w:r w:rsidRPr="00437449">
              <w:rPr>
                <w:b/>
                <w:sz w:val="28"/>
                <w:szCs w:val="28"/>
              </w:rPr>
              <w:t>CHỦ TỊCH</w:t>
            </w:r>
          </w:p>
          <w:p w:rsidR="006B7B8D" w:rsidRPr="00437449" w:rsidRDefault="006B7B8D" w:rsidP="00105495">
            <w:pPr>
              <w:jc w:val="center"/>
              <w:rPr>
                <w:b/>
                <w:sz w:val="28"/>
                <w:szCs w:val="28"/>
              </w:rPr>
            </w:pPr>
          </w:p>
          <w:p w:rsidR="006B7B8D" w:rsidRPr="00437449" w:rsidRDefault="003D5568" w:rsidP="00105495">
            <w:pPr>
              <w:jc w:val="center"/>
              <w:rPr>
                <w:b/>
                <w:sz w:val="28"/>
                <w:szCs w:val="28"/>
              </w:rPr>
            </w:pPr>
            <w:r>
              <w:rPr>
                <w:b/>
                <w:sz w:val="28"/>
                <w:szCs w:val="28"/>
              </w:rPr>
              <w:t>(Đã ký)</w:t>
            </w:r>
          </w:p>
          <w:p w:rsidR="006B7B8D" w:rsidRPr="00437449" w:rsidRDefault="006B7B8D" w:rsidP="00105495">
            <w:pPr>
              <w:jc w:val="center"/>
              <w:rPr>
                <w:b/>
                <w:sz w:val="28"/>
                <w:szCs w:val="28"/>
              </w:rPr>
            </w:pPr>
          </w:p>
          <w:p w:rsidR="006B7B8D" w:rsidRPr="00437449" w:rsidRDefault="006B7B8D" w:rsidP="00105495">
            <w:pPr>
              <w:jc w:val="center"/>
              <w:rPr>
                <w:b/>
                <w:sz w:val="28"/>
                <w:szCs w:val="28"/>
              </w:rPr>
            </w:pPr>
          </w:p>
          <w:p w:rsidR="006B7B8D" w:rsidRPr="00437449" w:rsidRDefault="006B7B8D" w:rsidP="00105495">
            <w:pPr>
              <w:jc w:val="center"/>
              <w:rPr>
                <w:b/>
                <w:sz w:val="28"/>
                <w:szCs w:val="28"/>
              </w:rPr>
            </w:pPr>
          </w:p>
          <w:p w:rsidR="006B7B8D" w:rsidRPr="00437449" w:rsidRDefault="006B7B8D" w:rsidP="00105495">
            <w:pPr>
              <w:jc w:val="center"/>
              <w:rPr>
                <w:b/>
                <w:sz w:val="28"/>
                <w:szCs w:val="28"/>
              </w:rPr>
            </w:pPr>
            <w:r w:rsidRPr="00437449">
              <w:rPr>
                <w:b/>
                <w:sz w:val="28"/>
                <w:szCs w:val="28"/>
              </w:rPr>
              <w:t>Phạm Thị Hồng Minh</w:t>
            </w:r>
          </w:p>
          <w:p w:rsidR="006B7B8D" w:rsidRPr="007662EE" w:rsidRDefault="006B7B8D" w:rsidP="00105495">
            <w:pPr>
              <w:jc w:val="center"/>
              <w:rPr>
                <w:b/>
              </w:rPr>
            </w:pPr>
          </w:p>
        </w:tc>
      </w:tr>
    </w:tbl>
    <w:p w:rsidR="00BB2377" w:rsidRDefault="00BB2377"/>
    <w:sectPr w:rsidR="00BB2377" w:rsidSect="00FD46EB">
      <w:pgSz w:w="12240" w:h="15840"/>
      <w:pgMar w:top="720" w:right="1080" w:bottom="630" w:left="20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837"/>
    <w:multiLevelType w:val="hybridMultilevel"/>
    <w:tmpl w:val="4914DC4C"/>
    <w:lvl w:ilvl="0" w:tplc="F4863C32">
      <w:start w:val="3"/>
      <w:numFmt w:val="upperRoman"/>
      <w:lvlText w:val="%1."/>
      <w:lvlJc w:val="left"/>
      <w:pPr>
        <w:tabs>
          <w:tab w:val="num" w:pos="1440"/>
        </w:tabs>
        <w:ind w:left="1440" w:hanging="720"/>
      </w:pPr>
      <w:rPr>
        <w:rFonts w:hint="default"/>
        <w:b/>
      </w:rPr>
    </w:lvl>
    <w:lvl w:ilvl="1" w:tplc="DF66064E">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F97B0F"/>
    <w:multiLevelType w:val="hybridMultilevel"/>
    <w:tmpl w:val="43D6EFF4"/>
    <w:lvl w:ilvl="0" w:tplc="19C26C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240489"/>
    <w:multiLevelType w:val="hybridMultilevel"/>
    <w:tmpl w:val="E376E3CA"/>
    <w:lvl w:ilvl="0" w:tplc="EED4DE7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C850DB4"/>
    <w:multiLevelType w:val="hybridMultilevel"/>
    <w:tmpl w:val="E008349A"/>
    <w:lvl w:ilvl="0" w:tplc="B498CC8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88D1B68"/>
    <w:multiLevelType w:val="hybridMultilevel"/>
    <w:tmpl w:val="E10872B4"/>
    <w:lvl w:ilvl="0" w:tplc="9AB4801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8D"/>
    <w:rsid w:val="003D5568"/>
    <w:rsid w:val="005220B1"/>
    <w:rsid w:val="006B7B8D"/>
    <w:rsid w:val="00786F94"/>
    <w:rsid w:val="009A5773"/>
    <w:rsid w:val="00BB2377"/>
    <w:rsid w:val="00FD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8D"/>
    <w:pPr>
      <w:spacing w:after="0" w:line="240" w:lineRule="auto"/>
    </w:pPr>
    <w:rPr>
      <w:rFonts w:eastAsia="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B8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7B8D"/>
    <w:rPr>
      <w:rFonts w:ascii="Tahoma" w:hAnsi="Tahoma" w:cs="Tahoma"/>
    </w:rPr>
  </w:style>
  <w:style w:type="character" w:customStyle="1" w:styleId="BalloonTextChar">
    <w:name w:val="Balloon Text Char"/>
    <w:basedOn w:val="DefaultParagraphFont"/>
    <w:link w:val="BalloonText"/>
    <w:uiPriority w:val="99"/>
    <w:semiHidden/>
    <w:rsid w:val="006B7B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8D"/>
    <w:pPr>
      <w:spacing w:after="0" w:line="240" w:lineRule="auto"/>
    </w:pPr>
    <w:rPr>
      <w:rFonts w:eastAsia="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7B8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7B8D"/>
    <w:rPr>
      <w:rFonts w:ascii="Tahoma" w:hAnsi="Tahoma" w:cs="Tahoma"/>
    </w:rPr>
  </w:style>
  <w:style w:type="character" w:customStyle="1" w:styleId="BalloonTextChar">
    <w:name w:val="Balloon Text Char"/>
    <w:basedOn w:val="DefaultParagraphFont"/>
    <w:link w:val="BalloonText"/>
    <w:uiPriority w:val="99"/>
    <w:semiHidden/>
    <w:rsid w:val="006B7B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cp:lastPrinted>2018-03-19T02:11:00Z</cp:lastPrinted>
  <dcterms:created xsi:type="dcterms:W3CDTF">2018-03-16T04:01:00Z</dcterms:created>
  <dcterms:modified xsi:type="dcterms:W3CDTF">2018-03-28T03:03:00Z</dcterms:modified>
</cp:coreProperties>
</file>